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EA5" w:rsidRDefault="00940EA5" w:rsidP="00940EA5">
      <w:pPr>
        <w:jc w:val="center"/>
        <w:rPr>
          <w:rFonts w:ascii="Arial" w:hAnsi="Arial" w:cs="Arial"/>
          <w:b/>
          <w:sz w:val="24"/>
          <w:szCs w:val="24"/>
        </w:rPr>
      </w:pP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w:t>
      </w:r>
      <w:r>
        <w:rPr>
          <w:rFonts w:ascii="Arial" w:hAnsi="Arial" w:cs="Arial"/>
          <w:b/>
          <w:sz w:val="24"/>
          <w:szCs w:val="24"/>
        </w:rPr>
        <w:t>Description</w:t>
      </w:r>
      <w:r w:rsidRPr="00BD7B0F">
        <w:rPr>
          <w:rFonts w:ascii="Arial" w:hAnsi="Arial" w:cs="Arial"/>
          <w:b/>
          <w:sz w:val="24"/>
          <w:szCs w:val="24"/>
        </w:rPr>
        <w:t xml:space="preserve"> – </w:t>
      </w:r>
      <w:bookmarkStart w:id="0" w:name="ref_CP_NumName"/>
      <w:sdt>
        <w:sdtPr>
          <w:rPr>
            <w:rFonts w:ascii="Arial" w:hAnsi="Arial" w:cs="Arial"/>
            <w:b/>
            <w:sz w:val="24"/>
            <w:szCs w:val="24"/>
          </w:rPr>
          <w:alias w:val="CP Alteration No."/>
          <w:tag w:val="Select Alteration"/>
          <w:id w:val="1266888105"/>
          <w:placeholder>
            <w:docPart w:val="C541907140BE4D0D818FE9E05263709F"/>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1E2524">
            <w:rPr>
              <w:rFonts w:ascii="Arial" w:hAnsi="Arial" w:cs="Arial"/>
              <w:b/>
              <w:sz w:val="24"/>
              <w:szCs w:val="24"/>
            </w:rPr>
            <w:t>24.  Water Supply Pump Stations</w:t>
          </w:r>
        </w:sdtContent>
      </w:sdt>
      <w:bookmarkEnd w:id="0"/>
    </w:p>
    <w:p w:rsidR="00940EA5" w:rsidRPr="004F4D0B" w:rsidRDefault="00D935EC" w:rsidP="00940EA5">
      <w:pPr>
        <w:jc w:val="center"/>
        <w:rPr>
          <w:rFonts w:ascii="Arial" w:hAnsi="Arial" w:cs="Arial"/>
          <w:b/>
        </w:rPr>
      </w:pPr>
      <w:r>
        <w:rPr>
          <w:rFonts w:ascii="Arial" w:hAnsi="Arial" w:cs="Arial"/>
          <w:b/>
          <w:noProof/>
        </w:rPr>
        <mc:AlternateContent>
          <mc:Choice Requires="wps">
            <w:drawing>
              <wp:anchor distT="0" distB="0" distL="114300" distR="114300" simplePos="0" relativeHeight="251669504" behindDoc="0" locked="0" layoutInCell="1" allowOverlap="0" wp14:anchorId="445792FC" wp14:editId="089631B4">
                <wp:simplePos x="0" y="0"/>
                <wp:positionH relativeFrom="column">
                  <wp:posOffset>-409575</wp:posOffset>
                </wp:positionH>
                <wp:positionV relativeFrom="paragraph">
                  <wp:posOffset>247650</wp:posOffset>
                </wp:positionV>
                <wp:extent cx="6757035" cy="1485900"/>
                <wp:effectExtent l="38100" t="38100" r="43815" b="38100"/>
                <wp:wrapTopAndBottom/>
                <wp:docPr id="7" name="Text Box 7"/>
                <wp:cNvGraphicFramePr/>
                <a:graphic xmlns:a="http://schemas.openxmlformats.org/drawingml/2006/main">
                  <a:graphicData uri="http://schemas.microsoft.com/office/word/2010/wordprocessingShape">
                    <wps:wsp>
                      <wps:cNvSpPr txBox="1"/>
                      <wps:spPr>
                        <a:xfrm>
                          <a:off x="0" y="0"/>
                          <a:ext cx="6757035" cy="1485900"/>
                        </a:xfrm>
                        <a:prstGeom prst="roundRect">
                          <a:avLst>
                            <a:gd name="adj" fmla="val 6645"/>
                          </a:avLst>
                        </a:prstGeom>
                        <a:noFill/>
                        <a:ln w="76200" cap="rnd">
                          <a:solidFill>
                            <a:schemeClr val="bg1">
                              <a:lumMod val="85000"/>
                            </a:schemeClr>
                          </a:solidFill>
                          <a:round/>
                        </a:ln>
                      </wps:spPr>
                      <wps:style>
                        <a:lnRef idx="2">
                          <a:schemeClr val="accent3"/>
                        </a:lnRef>
                        <a:fillRef idx="1">
                          <a:schemeClr val="lt1"/>
                        </a:fillRef>
                        <a:effectRef idx="0">
                          <a:schemeClr val="accent3"/>
                        </a:effectRef>
                        <a:fontRef idx="minor">
                          <a:schemeClr val="dk1"/>
                        </a:fontRef>
                      </wps:style>
                      <wps:txbx>
                        <w:txbxContent>
                          <w:p w:rsidR="001E2524" w:rsidRPr="00263C39" w:rsidRDefault="001E2524" w:rsidP="001E2524">
                            <w:pPr>
                              <w:autoSpaceDE w:val="0"/>
                              <w:autoSpaceDN w:val="0"/>
                              <w:adjustRightInd w:val="0"/>
                              <w:spacing w:before="160" w:line="240" w:lineRule="auto"/>
                              <w:rPr>
                                <w:rFonts w:ascii="Arial" w:hAnsi="Arial" w:cs="Arial"/>
                                <w:szCs w:val="24"/>
                              </w:rPr>
                            </w:pPr>
                            <w:r w:rsidRPr="00263C39">
                              <w:rPr>
                                <w:rFonts w:ascii="Arial" w:hAnsi="Arial" w:cs="Arial"/>
                                <w:szCs w:val="24"/>
                              </w:rPr>
                              <w:t>The categorical permission covers the installation, modification, and replacement of water supply pump stations and associated facilities.  The total area of disturbance must not exceed 1 acre.</w:t>
                            </w:r>
                          </w:p>
                          <w:p w:rsidR="001E2524" w:rsidRPr="00263C39" w:rsidRDefault="001E2524" w:rsidP="001E2524">
                            <w:pPr>
                              <w:autoSpaceDE w:val="0"/>
                              <w:autoSpaceDN w:val="0"/>
                              <w:adjustRightInd w:val="0"/>
                              <w:spacing w:before="160" w:line="240" w:lineRule="auto"/>
                              <w:rPr>
                                <w:rFonts w:ascii="Arial" w:hAnsi="Arial" w:cs="Arial"/>
                                <w:szCs w:val="24"/>
                              </w:rPr>
                            </w:pPr>
                            <w:r w:rsidRPr="00263C39">
                              <w:rPr>
                                <w:rFonts w:ascii="Arial" w:hAnsi="Arial" w:cs="Arial"/>
                                <w:szCs w:val="24"/>
                              </w:rPr>
                              <w:t>A geotechnical report that includes a seepage and stability analysis may be required. Positive closure devices are required and must be accessible from the waterside hinge point.</w:t>
                            </w:r>
                          </w:p>
                          <w:p w:rsidR="002F2252" w:rsidRDefault="001E2524" w:rsidP="001E2524">
                            <w:pPr>
                              <w:autoSpaceDE w:val="0"/>
                              <w:autoSpaceDN w:val="0"/>
                              <w:adjustRightInd w:val="0"/>
                              <w:spacing w:before="160" w:line="240" w:lineRule="auto"/>
                              <w:contextualSpacing/>
                              <w:rPr>
                                <w:rFonts w:ascii="Arial" w:hAnsi="Arial" w:cs="Arial"/>
                                <w:szCs w:val="24"/>
                              </w:rPr>
                            </w:pPr>
                            <w:r w:rsidRPr="00263C39">
                              <w:rPr>
                                <w:rFonts w:ascii="Arial" w:hAnsi="Arial" w:cs="Arial"/>
                                <w:szCs w:val="24"/>
                              </w:rPr>
                              <w:t>Operation and maintenance of the pump station should ensure that (a) the pump continues to function properly and (b) it does not pose a threat to the levee.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5792FC" id="Text Box 7" o:spid="_x0000_s1026" style="position:absolute;left:0;text-align:left;margin-left:-32.25pt;margin-top:19.5pt;width:532.05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35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" o:allowoverlap="f" filled="f" strokecolor="#d8d8d8 [2732]" strokeweight="6pt">
                <v:stroke endcap="round"/>
                <v:textbox>
                  <w:txbxContent>
                    <w:p w:rsidR="001E2524" w:rsidRPr="00263C39" w:rsidRDefault="001E2524" w:rsidP="001E2524">
                      <w:pPr>
                        <w:autoSpaceDE w:val="0"/>
                        <w:autoSpaceDN w:val="0"/>
                        <w:adjustRightInd w:val="0"/>
                        <w:spacing w:before="160" w:line="240" w:lineRule="auto"/>
                        <w:rPr>
                          <w:rFonts w:ascii="Arial" w:hAnsi="Arial" w:cs="Arial"/>
                          <w:szCs w:val="24"/>
                        </w:rPr>
                      </w:pPr>
                      <w:r w:rsidRPr="00263C39">
                        <w:rPr>
                          <w:rFonts w:ascii="Arial" w:hAnsi="Arial" w:cs="Arial"/>
                          <w:szCs w:val="24"/>
                        </w:rPr>
                        <w:t>The categorical permission covers the installation, modification, and replacement of water supply pump stations and associated facilities.  The total area of disturbance must not exceed 1 acre.</w:t>
                      </w:r>
                    </w:p>
                    <w:p w:rsidR="001E2524" w:rsidRPr="00263C39" w:rsidRDefault="001E2524" w:rsidP="001E2524">
                      <w:pPr>
                        <w:autoSpaceDE w:val="0"/>
                        <w:autoSpaceDN w:val="0"/>
                        <w:adjustRightInd w:val="0"/>
                        <w:spacing w:before="160" w:line="240" w:lineRule="auto"/>
                        <w:rPr>
                          <w:rFonts w:ascii="Arial" w:hAnsi="Arial" w:cs="Arial"/>
                          <w:szCs w:val="24"/>
                        </w:rPr>
                      </w:pPr>
                      <w:r w:rsidRPr="00263C39">
                        <w:rPr>
                          <w:rFonts w:ascii="Arial" w:hAnsi="Arial" w:cs="Arial"/>
                          <w:szCs w:val="24"/>
                        </w:rPr>
                        <w:t>A geotechnical report that includes a seepage and stability analysis may be required. Positive closure devices are required and must be accessible from the waterside hinge point.</w:t>
                      </w:r>
                    </w:p>
                    <w:p w:rsidR="002F2252" w:rsidRDefault="001E2524" w:rsidP="001E2524">
                      <w:pPr>
                        <w:autoSpaceDE w:val="0"/>
                        <w:autoSpaceDN w:val="0"/>
                        <w:adjustRightInd w:val="0"/>
                        <w:spacing w:before="160" w:line="240" w:lineRule="auto"/>
                        <w:contextualSpacing/>
                        <w:rPr>
                          <w:rFonts w:ascii="Arial" w:hAnsi="Arial" w:cs="Arial"/>
                          <w:szCs w:val="24"/>
                        </w:rPr>
                      </w:pPr>
                      <w:r w:rsidRPr="00263C39">
                        <w:rPr>
                          <w:rFonts w:ascii="Arial" w:hAnsi="Arial" w:cs="Arial"/>
                          <w:szCs w:val="24"/>
                        </w:rPr>
                        <w:t>Operation and maintenance of the pump station should ensure that (a) the pump continues to function properly and (b) it does not pose a threat to the levee.</w:t>
                      </w:r>
                    </w:p>
                  </w:txbxContent>
                </v:textbox>
                <w10:wrap type="topAndBottom"/>
              </v:roundrect>
            </w:pict>
          </mc:Fallback>
        </mc:AlternateContent>
      </w:r>
    </w:p>
    <w:p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73725D" w:rsidRPr="00730E94"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73725D" w:rsidRPr="0073725D" w:rsidRDefault="0073725D" w:rsidP="00940EA5">
      <w:pPr>
        <w:autoSpaceDE w:val="0"/>
        <w:autoSpaceDN w:val="0"/>
        <w:adjustRightInd w:val="0"/>
        <w:spacing w:before="160" w:line="240" w:lineRule="auto"/>
        <w:contextualSpacing/>
        <w:rPr>
          <w:rFonts w:ascii="Arial" w:hAnsi="Arial" w:cs="Arial"/>
          <w:color w:val="767171" w:themeColor="background2" w:themeShade="80"/>
          <w:szCs w:val="24"/>
        </w:rPr>
      </w:pPr>
    </w:p>
    <w:p w:rsidR="004376F7" w:rsidRDefault="004376F7" w:rsidP="00186251">
      <w:pPr>
        <w:jc w:val="center"/>
        <w:rPr>
          <w:rFonts w:ascii="Arial" w:hAnsi="Arial" w:cs="Arial"/>
          <w:szCs w:val="24"/>
        </w:rPr>
      </w:pPr>
    </w:p>
    <w:p w:rsidR="00940EA5" w:rsidRPr="00BD7B0F" w:rsidRDefault="00940EA5" w:rsidP="00186251">
      <w:pPr>
        <w:jc w:val="center"/>
        <w:rPr>
          <w:rFonts w:ascii="Arial" w:hAnsi="Arial" w:cs="Arial"/>
          <w:b/>
          <w:sz w:val="24"/>
          <w:szCs w:val="24"/>
        </w:rPr>
      </w:pPr>
      <w:r w:rsidRPr="00955C32">
        <w:rPr>
          <w:rFonts w:ascii="Arial" w:hAnsi="Arial" w:cs="Arial"/>
          <w:szCs w:val="24"/>
        </w:rPr>
        <w:br w:type="page"/>
      </w:r>
      <w:r>
        <w:rPr>
          <w:rFonts w:ascii="Arial" w:hAnsi="Arial" w:cs="Arial"/>
          <w:noProof/>
          <w:szCs w:val="24"/>
        </w:rPr>
        <w:lastRenderedPageBreak/>
        <mc:AlternateContent>
          <mc:Choice Requires="wps">
            <w:drawing>
              <wp:anchor distT="0" distB="0" distL="114300" distR="114300" simplePos="0" relativeHeight="251668480" behindDoc="0" locked="0" layoutInCell="1" allowOverlap="0" wp14:anchorId="3E3B686C" wp14:editId="18346347">
                <wp:simplePos x="0" y="0"/>
                <wp:positionH relativeFrom="page">
                  <wp:align>center</wp:align>
                </wp:positionH>
                <wp:positionV relativeFrom="paragraph">
                  <wp:posOffset>457200</wp:posOffset>
                </wp:positionV>
                <wp:extent cx="6263640" cy="1115568"/>
                <wp:effectExtent l="0" t="0" r="3810" b="8890"/>
                <wp:wrapTopAndBottom/>
                <wp:docPr id="6" name="Text Box 6"/>
                <wp:cNvGraphicFramePr/>
                <a:graphic xmlns:a="http://schemas.openxmlformats.org/drawingml/2006/main">
                  <a:graphicData uri="http://schemas.microsoft.com/office/word/2010/wordprocessingShape">
                    <wps:wsp>
                      <wps:cNvSpPr txBox="1"/>
                      <wps:spPr>
                        <a:xfrm>
                          <a:off x="0" y="0"/>
                          <a:ext cx="6263640" cy="1115568"/>
                        </a:xfrm>
                        <a:prstGeom prst="rect">
                          <a:avLst/>
                        </a:prstGeom>
                        <a:solidFill>
                          <a:schemeClr val="accent6">
                            <a:lumMod val="20000"/>
                            <a:lumOff val="80000"/>
                          </a:schemeClr>
                        </a:solidFill>
                        <a:ln w="6350">
                          <a:noFill/>
                          <a:prstDash val="sysDash"/>
                        </a:ln>
                        <a:effectLst/>
                      </wps:spPr>
                      <wps:style>
                        <a:lnRef idx="0">
                          <a:schemeClr val="accent1"/>
                        </a:lnRef>
                        <a:fillRef idx="0">
                          <a:schemeClr val="accent1"/>
                        </a:fillRef>
                        <a:effectRef idx="0">
                          <a:schemeClr val="accent1"/>
                        </a:effectRef>
                        <a:fontRef idx="minor">
                          <a:schemeClr val="dk1"/>
                        </a:fontRef>
                      </wps:style>
                      <wps:txbx>
                        <w:txbxContent>
                          <w:p w:rsidR="002F2252" w:rsidRDefault="002F2252"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w:t>
                            </w:r>
                            <w:r w:rsidRPr="002F2252">
                              <w:rPr>
                                <w:rFonts w:ascii="Arial" w:hAnsi="Arial" w:cs="Arial"/>
                              </w:rPr>
                              <w:t>request for</w:t>
                            </w:r>
                            <w:r>
                              <w:rPr>
                                <w:rFonts w:ascii="Arial" w:hAnsi="Arial" w:cs="Arial"/>
                              </w:rPr>
                              <w:t xml:space="preserve"> </w:t>
                            </w:r>
                            <w:sdt>
                              <w:sdtPr>
                                <w:rPr>
                                  <w:rFonts w:ascii="Arial" w:hAnsi="Arial" w:cs="Arial"/>
                                </w:rPr>
                                <w:alias w:val="Alteration category"/>
                                <w:tag w:val="Alteration category"/>
                                <w:id w:val="1365866104"/>
                                <w:placeholder>
                                  <w:docPart w:val="DC8BE23C0A984DC79599F268EC1E8B91"/>
                                </w:placeholder>
                                <w:text/>
                              </w:sdtPr>
                              <w:sdtEndPr/>
                              <w:sdtContent>
                                <w:r w:rsidR="001E2524">
                                  <w:rPr>
                                    <w:rFonts w:ascii="Arial" w:hAnsi="Arial" w:cs="Arial"/>
                                  </w:rPr>
                                  <w:t>water supply pump stations</w:t>
                                </w:r>
                              </w:sdtContent>
                            </w:sdt>
                            <w:r w:rsidRPr="002F2252">
                              <w:rPr>
                                <w:rFonts w:ascii="Arial" w:hAnsi="Arial" w:cs="Arial"/>
                              </w:rPr>
                              <w:t xml:space="preserve"> 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rsidR="002F2252" w:rsidRDefault="002F2252" w:rsidP="00940EA5"/>
                        </w:txbxContent>
                      </wps:txbx>
                      <wps:bodyPr rot="0" spcFirstLastPara="0" vertOverflow="overflow" horzOverflow="overflow" vert="horz" wrap="square" lIns="64008" tIns="45720" rIns="64008"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B686C" id="_x0000_t202" coordsize="21600,21600" o:spt="202" path="m,l,21600r21600,l21600,xe">
                <v:stroke joinstyle="miter"/>
                <v:path gradientshapeok="t" o:connecttype="rect"/>
              </v:shapetype>
              <v:shape id="Text Box 6" o:spid="_x0000_s1027" type="#_x0000_t202" style="position:absolute;left:0;text-align:left;margin-left:0;margin-top:36pt;width:493.2pt;height:87.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" o:allowoverlap="f" fillcolor="#e2efd9 [665]" stroked="f" strokeweight=".5pt">
                <v:stroke dashstyle="3 1"/>
                <v:textbox inset="5.04pt,,5.04pt">
                  <w:txbxContent>
                    <w:p w:rsidR="002F2252" w:rsidRDefault="002F2252" w:rsidP="00940EA5">
                      <w:pPr>
                        <w:rPr>
                          <w:rFonts w:ascii="Arial" w:hAnsi="Arial" w:cs="Arial"/>
                          <w:b/>
                          <w:sz w:val="24"/>
                          <w:szCs w:val="24"/>
                        </w:rPr>
                      </w:pPr>
                      <w:r w:rsidRPr="0038577B">
                        <w:rPr>
                          <w:rFonts w:ascii="Arial" w:hAnsi="Arial" w:cs="Arial"/>
                          <w:i/>
                        </w:rPr>
                        <w:t>Note</w:t>
                      </w:r>
                      <w:r>
                        <w:rPr>
                          <w:rFonts w:ascii="Arial" w:hAnsi="Arial" w:cs="Arial"/>
                          <w:i/>
                        </w:rPr>
                        <w:t>:</w:t>
                      </w:r>
                      <w:r w:rsidRPr="00FF65A8">
                        <w:rPr>
                          <w:rFonts w:ascii="Arial" w:hAnsi="Arial" w:cs="Arial"/>
                        </w:rPr>
                        <w:t xml:space="preserve"> </w:t>
                      </w:r>
                      <w:r>
                        <w:rPr>
                          <w:rFonts w:ascii="Arial" w:hAnsi="Arial" w:cs="Arial"/>
                        </w:rPr>
                        <w:t xml:space="preserve"> T</w:t>
                      </w:r>
                      <w:r w:rsidRPr="00FF65A8">
                        <w:rPr>
                          <w:rFonts w:ascii="Arial" w:hAnsi="Arial" w:cs="Arial"/>
                        </w:rPr>
                        <w:t xml:space="preserve">he following checklist </w:t>
                      </w:r>
                      <w:r>
                        <w:rPr>
                          <w:rFonts w:ascii="Arial" w:hAnsi="Arial" w:cs="Arial"/>
                        </w:rPr>
                        <w:t xml:space="preserve">is intended for planning purposes only, and includes information that USACE reviewers look for when considering a Section 408 </w:t>
                      </w:r>
                      <w:r w:rsidRPr="002F2252">
                        <w:rPr>
                          <w:rFonts w:ascii="Arial" w:hAnsi="Arial" w:cs="Arial"/>
                        </w:rPr>
                        <w:t>request for</w:t>
                      </w:r>
                      <w:r>
                        <w:rPr>
                          <w:rFonts w:ascii="Arial" w:hAnsi="Arial" w:cs="Arial"/>
                        </w:rPr>
                        <w:t xml:space="preserve"> </w:t>
                      </w:r>
                      <w:sdt>
                        <w:sdtPr>
                          <w:rPr>
                            <w:rFonts w:ascii="Arial" w:hAnsi="Arial" w:cs="Arial"/>
                          </w:rPr>
                          <w:alias w:val="Alteration category"/>
                          <w:tag w:val="Alteration category"/>
                          <w:id w:val="1365866104"/>
                          <w:placeholder>
                            <w:docPart w:val="DC8BE23C0A984DC79599F268EC1E8B91"/>
                          </w:placeholder>
                          <w:text/>
                        </w:sdtPr>
                        <w:sdtEndPr/>
                        <w:sdtContent>
                          <w:r w:rsidR="001E2524">
                            <w:rPr>
                              <w:rFonts w:ascii="Arial" w:hAnsi="Arial" w:cs="Arial"/>
                            </w:rPr>
                            <w:t>water supply pump stations</w:t>
                          </w:r>
                        </w:sdtContent>
                      </w:sdt>
                      <w:r w:rsidRPr="002F2252">
                        <w:rPr>
                          <w:rFonts w:ascii="Arial" w:hAnsi="Arial" w:cs="Arial"/>
                        </w:rPr>
                        <w:t xml:space="preserve"> under</w:t>
                      </w:r>
                      <w:r>
                        <w:rPr>
                          <w:rFonts w:ascii="Arial" w:hAnsi="Arial" w:cs="Arial"/>
                        </w:rPr>
                        <w:t xml:space="preserve"> the Categorical Permission.</w:t>
                      </w:r>
                      <w:r w:rsidRPr="00FF65A8">
                        <w:rPr>
                          <w:rFonts w:ascii="Arial" w:hAnsi="Arial" w:cs="Arial"/>
                        </w:rPr>
                        <w:t xml:space="preserve"> </w:t>
                      </w:r>
                      <w:r>
                        <w:rPr>
                          <w:rFonts w:ascii="Arial" w:hAnsi="Arial" w:cs="Arial"/>
                        </w:rPr>
                        <w:t xml:space="preserve"> To be reviewed under the Categorical Permission, the proposed project must adhere to all requirements of the Categorical Permission, including the full alteration description (see previous page).  The plans and narrative project description should reflect this information.</w:t>
                      </w:r>
                    </w:p>
                    <w:p w:rsidR="002F2252" w:rsidRDefault="002F2252" w:rsidP="00940EA5"/>
                  </w:txbxContent>
                </v:textbox>
                <w10:wrap type="topAndBottom" anchorx="page"/>
              </v:shape>
            </w:pict>
          </mc:Fallback>
        </mc:AlternateContent>
      </w:r>
      <w:r w:rsidRPr="00BD7B0F">
        <w:rPr>
          <w:rFonts w:ascii="Arial" w:hAnsi="Arial" w:cs="Arial"/>
          <w:b/>
          <w:sz w:val="24"/>
          <w:szCs w:val="24"/>
        </w:rPr>
        <w:t xml:space="preserve">Categorical Permission </w:t>
      </w:r>
      <w:r>
        <w:rPr>
          <w:rFonts w:ascii="Arial" w:hAnsi="Arial" w:cs="Arial"/>
          <w:b/>
          <w:sz w:val="24"/>
          <w:szCs w:val="24"/>
        </w:rPr>
        <w:t>Alteration</w:t>
      </w:r>
      <w:r w:rsidRPr="00BD7B0F">
        <w:rPr>
          <w:rFonts w:ascii="Arial" w:hAnsi="Arial" w:cs="Arial"/>
          <w:b/>
          <w:sz w:val="24"/>
          <w:szCs w:val="24"/>
        </w:rPr>
        <w:t xml:space="preserve"> Checklist – </w:t>
      </w:r>
      <w:r>
        <w:rPr>
          <w:rFonts w:ascii="Arial" w:hAnsi="Arial" w:cs="Arial"/>
          <w:b/>
          <w:sz w:val="24"/>
          <w:szCs w:val="24"/>
        </w:rPr>
        <w:fldChar w:fldCharType="begin"/>
      </w:r>
      <w:r>
        <w:rPr>
          <w:rFonts w:ascii="Arial" w:hAnsi="Arial" w:cs="Arial"/>
          <w:b/>
          <w:sz w:val="24"/>
          <w:szCs w:val="24"/>
        </w:rPr>
        <w:instrText xml:space="preserve"> REF ref_CP_NumName \h  \* MERGEFORMAT </w:instrText>
      </w:r>
      <w:r>
        <w:rPr>
          <w:rFonts w:ascii="Arial" w:hAnsi="Arial" w:cs="Arial"/>
          <w:b/>
          <w:sz w:val="24"/>
          <w:szCs w:val="24"/>
        </w:rPr>
      </w:r>
      <w:r>
        <w:rPr>
          <w:rFonts w:ascii="Arial" w:hAnsi="Arial" w:cs="Arial"/>
          <w:b/>
          <w:sz w:val="24"/>
          <w:szCs w:val="24"/>
        </w:rPr>
        <w:fldChar w:fldCharType="separate"/>
      </w:r>
      <w:sdt>
        <w:sdtPr>
          <w:rPr>
            <w:rFonts w:ascii="Arial" w:hAnsi="Arial" w:cs="Arial"/>
            <w:b/>
            <w:sz w:val="24"/>
            <w:szCs w:val="24"/>
          </w:rPr>
          <w:alias w:val="CP Alteration No."/>
          <w:tag w:val="Select Alteration"/>
          <w:id w:val="1521897680"/>
          <w:placeholder>
            <w:docPart w:val="39C7453D5C904339984812D28F1D6931"/>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644479">
            <w:rPr>
              <w:rFonts w:ascii="Arial" w:hAnsi="Arial" w:cs="Arial"/>
              <w:b/>
              <w:sz w:val="24"/>
              <w:szCs w:val="24"/>
            </w:rPr>
            <w:t>24.  Water Supply Pump Stations</w:t>
          </w:r>
        </w:sdtContent>
      </w:sdt>
      <w:r>
        <w:rPr>
          <w:rFonts w:ascii="Arial" w:hAnsi="Arial" w:cs="Arial"/>
          <w:b/>
          <w:sz w:val="24"/>
          <w:szCs w:val="24"/>
        </w:rPr>
        <w:fldChar w:fldCharType="end"/>
      </w:r>
    </w:p>
    <w:p w:rsidR="00940EA5" w:rsidRDefault="00940EA5" w:rsidP="002A5388">
      <w:pPr>
        <w:spacing w:after="0" w:line="240" w:lineRule="auto"/>
        <w:contextualSpacing/>
        <w:rPr>
          <w:rFonts w:ascii="Arial" w:hAnsi="Arial" w:cs="Arial"/>
        </w:rPr>
      </w:pPr>
    </w:p>
    <w:p w:rsidR="00D94B2F" w:rsidRPr="005967AB" w:rsidRDefault="00D94B2F" w:rsidP="002A5388">
      <w:pPr>
        <w:spacing w:after="0" w:line="240" w:lineRule="auto"/>
        <w:contextualSpacing/>
        <w:rPr>
          <w:rFonts w:ascii="Arial" w:hAnsi="Arial" w:cs="Arial"/>
        </w:rPr>
      </w:pPr>
    </w:p>
    <w:p w:rsidR="008B337B" w:rsidRDefault="008B337B" w:rsidP="008B337B">
      <w:pPr>
        <w:spacing w:after="0"/>
        <w:rPr>
          <w:rFonts w:ascii="Arial" w:hAnsi="Arial" w:cs="Arial"/>
        </w:rPr>
      </w:pPr>
    </w:p>
    <w:tbl>
      <w:tblPr>
        <w:tblStyle w:val="TableGrid"/>
        <w:tblpPr w:leftFromText="187" w:rightFromText="187" w:vertAnchor="text" w:horzAnchor="margin" w:tblpXSpec="center" w:tblpY="1"/>
        <w:tblOverlap w:val="never"/>
        <w:tblW w:w="10098" w:type="dxa"/>
        <w:tblBorders>
          <w:bottom w:val="none" w:sz="0" w:space="0" w:color="auto"/>
        </w:tblBorders>
        <w:tblCellMar>
          <w:left w:w="115" w:type="dxa"/>
          <w:right w:w="115" w:type="dxa"/>
        </w:tblCellMar>
        <w:tblLook w:val="04A0" w:firstRow="1" w:lastRow="0" w:firstColumn="1" w:lastColumn="0" w:noHBand="0" w:noVBand="1"/>
      </w:tblPr>
      <w:tblGrid>
        <w:gridCol w:w="10098"/>
      </w:tblGrid>
      <w:tr w:rsidR="00A45355" w:rsidRPr="003D1AAB" w:rsidTr="00232F04">
        <w:trPr>
          <w:trHeight w:val="363"/>
        </w:trPr>
        <w:tc>
          <w:tcPr>
            <w:tcW w:w="5000" w:type="pct"/>
            <w:tcBorders>
              <w:bottom w:val="single" w:sz="4" w:space="0" w:color="auto"/>
            </w:tcBorders>
            <w:vAlign w:val="center"/>
          </w:tcPr>
          <w:permStart w:id="1515486822" w:edGrp="everyone"/>
          <w:p w:rsidR="00A45355" w:rsidRPr="009F1435" w:rsidRDefault="00640B50" w:rsidP="00232F04">
            <w:pPr>
              <w:pStyle w:val="ListParagraph"/>
              <w:numPr>
                <w:ilvl w:val="0"/>
                <w:numId w:val="19"/>
              </w:numPr>
              <w:tabs>
                <w:tab w:val="right" w:pos="4380"/>
                <w:tab w:val="right" w:pos="6540"/>
                <w:tab w:val="right" w:pos="9240"/>
              </w:tabs>
              <w:ind w:left="288" w:right="-144" w:hanging="288"/>
              <w:rPr>
                <w:rFonts w:ascii="Arial" w:hAnsi="Arial" w:cs="Arial"/>
                <w:szCs w:val="24"/>
              </w:rPr>
            </w:pPr>
            <w:sdt>
              <w:sdtPr>
                <w:rPr>
                  <w:rFonts w:ascii="Segoe UI Symbol" w:hAnsi="Segoe UI Symbol" w:cs="Segoe UI Symbol"/>
                  <w:szCs w:val="24"/>
                </w:rPr>
                <w:id w:val="2006623751"/>
                <w14:checkbox>
                  <w14:checked w14:val="0"/>
                  <w14:checkedState w14:val="2612" w14:font="MS Gothic"/>
                  <w14:uncheckedState w14:val="2610" w14:font="MS Gothic"/>
                </w14:checkbox>
              </w:sdtPr>
              <w:sdtEndPr/>
              <w:sdtContent>
                <w:r w:rsidR="00232F04">
                  <w:rPr>
                    <w:rFonts w:ascii="MS Gothic" w:eastAsia="MS Gothic" w:hAnsi="MS Gothic" w:cs="Segoe UI Symbol" w:hint="eastAsia"/>
                    <w:szCs w:val="24"/>
                  </w:rPr>
                  <w:t>☐</w:t>
                </w:r>
              </w:sdtContent>
            </w:sdt>
            <w:permEnd w:id="1515486822"/>
            <w:r w:rsidR="00232F04">
              <w:rPr>
                <w:rFonts w:ascii="Arial" w:hAnsi="Arial" w:cs="Arial"/>
                <w:szCs w:val="24"/>
              </w:rPr>
              <w:t xml:space="preserve"> N</w:t>
            </w:r>
            <w:r w:rsidR="00A45355" w:rsidRPr="003D1AAB">
              <w:rPr>
                <w:rFonts w:ascii="Arial" w:hAnsi="Arial" w:cs="Arial"/>
                <w:szCs w:val="24"/>
              </w:rPr>
              <w:t xml:space="preserve">ew </w:t>
            </w:r>
            <w:r w:rsidR="00232F04">
              <w:rPr>
                <w:rFonts w:ascii="Arial" w:hAnsi="Arial" w:cs="Arial"/>
                <w:szCs w:val="24"/>
              </w:rPr>
              <w:t>Installation</w:t>
            </w:r>
            <w:r w:rsidR="00A45355" w:rsidRPr="003D1AAB">
              <w:rPr>
                <w:rFonts w:ascii="Arial" w:hAnsi="Arial" w:cs="Arial"/>
                <w:szCs w:val="24"/>
              </w:rPr>
              <w:tab/>
            </w:r>
            <w:permStart w:id="1824463625" w:edGrp="everyone"/>
            <w:sdt>
              <w:sdtPr>
                <w:rPr>
                  <w:rFonts w:ascii="Segoe UI Symbol" w:hAnsi="Segoe UI Symbol" w:cs="Segoe UI Symbol"/>
                  <w:szCs w:val="24"/>
                </w:rPr>
                <w:id w:val="-417097044"/>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permEnd w:id="1824463625"/>
            <w:r w:rsidR="00A45355" w:rsidRPr="003D1AAB">
              <w:rPr>
                <w:rFonts w:ascii="Arial" w:hAnsi="Arial" w:cs="Arial"/>
                <w:szCs w:val="24"/>
              </w:rPr>
              <w:t xml:space="preserve"> Replacement </w:t>
            </w:r>
            <w:r w:rsidR="00A45355">
              <w:rPr>
                <w:rFonts w:ascii="Arial" w:hAnsi="Arial" w:cs="Arial"/>
                <w:szCs w:val="24"/>
              </w:rPr>
              <w:tab/>
            </w:r>
            <w:permStart w:id="1633689914" w:edGrp="everyone"/>
            <w:sdt>
              <w:sdtPr>
                <w:rPr>
                  <w:rFonts w:ascii="Segoe UI Symbol" w:hAnsi="Segoe UI Symbol" w:cs="Segoe UI Symbol"/>
                  <w:szCs w:val="24"/>
                </w:rPr>
                <w:id w:val="798025413"/>
                <w14:checkbox>
                  <w14:checked w14:val="0"/>
                  <w14:checkedState w14:val="2612" w14:font="MS Gothic"/>
                  <w14:uncheckedState w14:val="2610" w14:font="MS Gothic"/>
                </w14:checkbox>
              </w:sdtPr>
              <w:sdtEndPr/>
              <w:sdtContent>
                <w:r w:rsidR="00A45355" w:rsidRPr="003D1AAB">
                  <w:rPr>
                    <w:rFonts w:ascii="Segoe UI Symbol" w:hAnsi="Segoe UI Symbol" w:cs="Segoe UI Symbol"/>
                    <w:szCs w:val="24"/>
                  </w:rPr>
                  <w:t>☐</w:t>
                </w:r>
              </w:sdtContent>
            </w:sdt>
            <w:permEnd w:id="1633689914"/>
            <w:r w:rsidR="00A45355">
              <w:rPr>
                <w:rFonts w:ascii="Segoe UI Symbol" w:hAnsi="Segoe UI Symbol" w:cs="Segoe UI Symbol"/>
                <w:szCs w:val="24"/>
              </w:rPr>
              <w:t xml:space="preserve"> </w:t>
            </w:r>
            <w:r w:rsidR="00A45355" w:rsidRPr="003D1AAB">
              <w:rPr>
                <w:rFonts w:ascii="Arial" w:hAnsi="Arial" w:cs="Arial"/>
                <w:szCs w:val="24"/>
              </w:rPr>
              <w:t xml:space="preserve">Modification </w:t>
            </w:r>
            <w:r w:rsidR="00A45355">
              <w:rPr>
                <w:rFonts w:ascii="Arial" w:hAnsi="Arial" w:cs="Arial"/>
                <w:szCs w:val="24"/>
              </w:rPr>
              <w:tab/>
            </w:r>
            <w:permStart w:id="1536715184" w:edGrp="everyone"/>
            <w:sdt>
              <w:sdtPr>
                <w:rPr>
                  <w:rFonts w:ascii="Segoe UI Symbol" w:hAnsi="Segoe UI Symbol" w:cs="Segoe UI Symbol"/>
                  <w:szCs w:val="24"/>
                </w:rPr>
                <w:id w:val="491609190"/>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536715184"/>
            <w:r w:rsidR="00A45355">
              <w:rPr>
                <w:rFonts w:ascii="Segoe UI Symbol" w:hAnsi="Segoe UI Symbol" w:cs="Segoe UI Symbol"/>
                <w:szCs w:val="24"/>
              </w:rPr>
              <w:t xml:space="preserve"> </w:t>
            </w:r>
            <w:r w:rsidR="00A45355" w:rsidRPr="003D1AAB">
              <w:rPr>
                <w:rFonts w:ascii="Arial" w:hAnsi="Arial" w:cs="Arial"/>
                <w:szCs w:val="24"/>
              </w:rPr>
              <w:t>Authorize Existing</w:t>
            </w:r>
          </w:p>
        </w:tc>
      </w:tr>
      <w:tr w:rsidR="00A45355" w:rsidRPr="003D1AAB" w:rsidTr="00232F04">
        <w:trPr>
          <w:trHeight w:val="288"/>
        </w:trPr>
        <w:tc>
          <w:tcPr>
            <w:tcW w:w="5000" w:type="pct"/>
            <w:tcBorders>
              <w:bottom w:val="nil"/>
            </w:tcBorders>
            <w:vAlign w:val="center"/>
          </w:tcPr>
          <w:p w:rsidR="00A45355" w:rsidRPr="003D1AAB" w:rsidRDefault="00232F04" w:rsidP="00232F04">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 xml:space="preserve">Maximum total area of disturbance is 1 acre: </w:t>
            </w:r>
            <w:r w:rsidR="00A45355" w:rsidRPr="003D1AAB">
              <w:rPr>
                <w:rFonts w:ascii="Arial" w:hAnsi="Arial" w:cs="Arial"/>
                <w:szCs w:val="24"/>
              </w:rPr>
              <w:tab/>
            </w:r>
            <w:r>
              <w:rPr>
                <w:rFonts w:ascii="Arial" w:hAnsi="Arial" w:cs="Arial"/>
                <w:szCs w:val="24"/>
              </w:rPr>
              <w:tab/>
            </w:r>
            <w:r w:rsidR="00A45355" w:rsidRPr="003D1AAB">
              <w:rPr>
                <w:rFonts w:ascii="Arial" w:hAnsi="Arial" w:cs="Arial"/>
                <w:szCs w:val="24"/>
              </w:rPr>
              <w:t xml:space="preserve"> </w:t>
            </w:r>
            <w:permStart w:id="33564567" w:edGrp="everyone"/>
            <w:sdt>
              <w:sdtPr>
                <w:rPr>
                  <w:rFonts w:ascii="Segoe UI Symbol" w:hAnsi="Segoe UI Symbol" w:cs="Segoe UI Symbol"/>
                  <w:szCs w:val="24"/>
                </w:rPr>
                <w:id w:val="-1960242839"/>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33564567"/>
          </w:p>
        </w:tc>
      </w:tr>
      <w:tr w:rsidR="00A45355" w:rsidRPr="003D1AAB" w:rsidTr="00232F04">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2026623979"/>
                      <w:placeholder>
                        <w:docPart w:val="1E9DFEAC64654E3E8702207998C2426D"/>
                      </w:placeholder>
                      <w:showingPlcHdr/>
                    </w:sdtPr>
                    <w:sdtEndPr/>
                    <w:sdtContent>
                      <w:permStart w:id="1263814405" w:edGrp="everyone"/>
                      <w:r w:rsidRPr="00F50AC6">
                        <w:rPr>
                          <w:rStyle w:val="PlaceholderText"/>
                          <w:rFonts w:ascii="Arial Narrow" w:hAnsi="Arial Narrow"/>
                          <w:sz w:val="18"/>
                        </w:rPr>
                        <w:t>[ Click to enter document source. Example – plan sheet (p. 4), specs, report. ]</w:t>
                      </w:r>
                      <w:permEnd w:id="1263814405"/>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681937805"/>
                      <w:placeholder>
                        <w:docPart w:val="D5D5D52F634240F68F66A5D8621E302E"/>
                      </w:placeholder>
                      <w:showingPlcHdr/>
                    </w:sdtPr>
                    <w:sdtEndPr/>
                    <w:sdtContent>
                      <w:permStart w:id="91688977" w:edGrp="everyone"/>
                      <w:r w:rsidRPr="00F50AC6">
                        <w:rPr>
                          <w:rStyle w:val="PlaceholderText"/>
                          <w:rFonts w:ascii="Arial Narrow" w:hAnsi="Arial Narrow"/>
                          <w:sz w:val="18"/>
                        </w:rPr>
                        <w:t>[ Click to enter rationale, explanation, unique situation, etc. ]</w:t>
                      </w:r>
                      <w:permEnd w:id="91688977"/>
                    </w:sdtContent>
                  </w:sdt>
                </w:p>
              </w:tc>
            </w:tr>
          </w:tbl>
          <w:p w:rsidR="00A45355" w:rsidRPr="003D1AAB" w:rsidRDefault="00A45355" w:rsidP="002F2252">
            <w:pPr>
              <w:pStyle w:val="ListParagraph"/>
              <w:tabs>
                <w:tab w:val="right" w:pos="8496"/>
                <w:tab w:val="right" w:pos="9648"/>
              </w:tabs>
              <w:ind w:left="288"/>
              <w:rPr>
                <w:rFonts w:ascii="Arial" w:hAnsi="Arial" w:cs="Arial"/>
                <w:szCs w:val="24"/>
              </w:rPr>
            </w:pPr>
          </w:p>
        </w:tc>
      </w:tr>
      <w:tr w:rsidR="00A45355" w:rsidRPr="003D1AAB" w:rsidTr="00232F04">
        <w:trPr>
          <w:trHeight w:val="288"/>
        </w:trPr>
        <w:tc>
          <w:tcPr>
            <w:tcW w:w="5000" w:type="pct"/>
            <w:tcBorders>
              <w:bottom w:val="nil"/>
            </w:tcBorders>
            <w:vAlign w:val="center"/>
          </w:tcPr>
          <w:p w:rsidR="00A45355" w:rsidRPr="003D1AAB" w:rsidRDefault="00232F04" w:rsidP="00232F04">
            <w:pPr>
              <w:pStyle w:val="ListParagraph"/>
              <w:numPr>
                <w:ilvl w:val="0"/>
                <w:numId w:val="19"/>
              </w:numPr>
              <w:tabs>
                <w:tab w:val="right" w:pos="8496"/>
                <w:tab w:val="right" w:pos="9648"/>
              </w:tabs>
              <w:ind w:left="288" w:hanging="288"/>
              <w:rPr>
                <w:rFonts w:ascii="Arial" w:hAnsi="Arial" w:cs="Arial"/>
                <w:szCs w:val="24"/>
              </w:rPr>
            </w:pPr>
            <w:r>
              <w:rPr>
                <w:rFonts w:ascii="Arial" w:hAnsi="Arial" w:cs="Arial"/>
                <w:szCs w:val="24"/>
              </w:rPr>
              <w:t>Positive closure devices, accessible from the waterside hinge point, will be installed:</w:t>
            </w:r>
            <w:r w:rsidRPr="00BD7B0F">
              <w:rPr>
                <w:rFonts w:ascii="Arial" w:hAnsi="Arial" w:cs="Arial"/>
                <w:szCs w:val="24"/>
              </w:rPr>
              <w:t xml:space="preserve"> </w:t>
            </w:r>
            <w:r>
              <w:rPr>
                <w:rFonts w:ascii="Arial" w:hAnsi="Arial" w:cs="Arial"/>
                <w:szCs w:val="24"/>
              </w:rPr>
              <w:tab/>
            </w:r>
            <w:r w:rsidR="00A45355" w:rsidRPr="003D1AAB">
              <w:rPr>
                <w:rFonts w:ascii="Arial" w:hAnsi="Arial" w:cs="Arial"/>
                <w:szCs w:val="24"/>
              </w:rPr>
              <w:t xml:space="preserve"> </w:t>
            </w:r>
            <w:permStart w:id="1743811791" w:edGrp="everyone"/>
            <w:sdt>
              <w:sdtPr>
                <w:rPr>
                  <w:rFonts w:ascii="Segoe UI Symbol" w:hAnsi="Segoe UI Symbol" w:cs="Segoe UI Symbol"/>
                  <w:szCs w:val="24"/>
                </w:rPr>
                <w:id w:val="-329144629"/>
                <w14:checkbox>
                  <w14:checked w14:val="0"/>
                  <w14:checkedState w14:val="2612" w14:font="MS Gothic"/>
                  <w14:uncheckedState w14:val="2610" w14:font="MS Gothic"/>
                </w14:checkbox>
              </w:sdtPr>
              <w:sdtEndPr/>
              <w:sdtContent>
                <w:r w:rsidR="00A45355">
                  <w:rPr>
                    <w:rFonts w:ascii="MS Gothic" w:eastAsia="MS Gothic" w:hAnsi="MS Gothic" w:cs="Segoe UI Symbol" w:hint="eastAsia"/>
                    <w:szCs w:val="24"/>
                  </w:rPr>
                  <w:t>☐</w:t>
                </w:r>
              </w:sdtContent>
            </w:sdt>
            <w:permEnd w:id="1743811791"/>
          </w:p>
        </w:tc>
      </w:tr>
      <w:tr w:rsidR="00A45355" w:rsidRPr="003D1AAB" w:rsidTr="00232F04">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491594060"/>
                      <w:placeholder>
                        <w:docPart w:val="DC1481A9E18A4AEF8B7CEF066491AABB"/>
                      </w:placeholder>
                      <w:showingPlcHdr/>
                    </w:sdtPr>
                    <w:sdtEndPr/>
                    <w:sdtContent>
                      <w:permStart w:id="1634402889" w:edGrp="everyone"/>
                      <w:r w:rsidRPr="00F50AC6">
                        <w:rPr>
                          <w:rStyle w:val="PlaceholderText"/>
                          <w:rFonts w:ascii="Arial Narrow" w:hAnsi="Arial Narrow"/>
                          <w:sz w:val="18"/>
                        </w:rPr>
                        <w:t>[ Click to enter document source. Example – plan sheet (p. 4), specs, report. ]</w:t>
                      </w:r>
                      <w:permEnd w:id="1634402889"/>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970720062"/>
                      <w:placeholder>
                        <w:docPart w:val="BB26BD07148C422F962676F3713D11C2"/>
                      </w:placeholder>
                      <w:showingPlcHdr/>
                    </w:sdtPr>
                    <w:sdtEndPr/>
                    <w:sdtContent>
                      <w:permStart w:id="1682255827" w:edGrp="everyone"/>
                      <w:r w:rsidRPr="00F50AC6">
                        <w:rPr>
                          <w:rStyle w:val="PlaceholderText"/>
                          <w:rFonts w:ascii="Arial Narrow" w:hAnsi="Arial Narrow"/>
                          <w:sz w:val="18"/>
                        </w:rPr>
                        <w:t>[ Click to enter rationale, explanation, unique situation, etc. ]</w:t>
                      </w:r>
                      <w:permEnd w:id="1682255827"/>
                    </w:sdtContent>
                  </w:sdt>
                </w:p>
              </w:tc>
            </w:tr>
          </w:tbl>
          <w:p w:rsidR="00A45355" w:rsidRPr="003D1AAB" w:rsidRDefault="00A45355" w:rsidP="002F2252">
            <w:pPr>
              <w:pStyle w:val="ListParagraph"/>
              <w:tabs>
                <w:tab w:val="right" w:pos="8496"/>
                <w:tab w:val="right" w:pos="9648"/>
              </w:tabs>
              <w:ind w:left="288"/>
              <w:rPr>
                <w:rFonts w:ascii="Arial" w:hAnsi="Arial" w:cs="Arial"/>
                <w:szCs w:val="24"/>
              </w:rPr>
            </w:pPr>
          </w:p>
        </w:tc>
      </w:tr>
      <w:tr w:rsidR="00A45355" w:rsidRPr="003D1AAB" w:rsidTr="00232F04">
        <w:trPr>
          <w:trHeight w:val="288"/>
        </w:trPr>
        <w:tc>
          <w:tcPr>
            <w:tcW w:w="5000" w:type="pct"/>
            <w:tcBorders>
              <w:bottom w:val="nil"/>
            </w:tcBorders>
            <w:vAlign w:val="center"/>
          </w:tcPr>
          <w:p w:rsidR="00A45355" w:rsidRPr="003D1AAB" w:rsidRDefault="00A45355" w:rsidP="00232F04">
            <w:pPr>
              <w:pStyle w:val="ListParagraph"/>
              <w:numPr>
                <w:ilvl w:val="0"/>
                <w:numId w:val="19"/>
              </w:numPr>
              <w:tabs>
                <w:tab w:val="right" w:pos="8496"/>
                <w:tab w:val="right" w:pos="9648"/>
              </w:tabs>
              <w:ind w:left="288" w:hanging="288"/>
              <w:rPr>
                <w:rFonts w:ascii="Arial" w:hAnsi="Arial" w:cs="Arial"/>
                <w:szCs w:val="24"/>
              </w:rPr>
            </w:pPr>
            <w:r w:rsidRPr="003D1AAB">
              <w:rPr>
                <w:rFonts w:ascii="Arial" w:hAnsi="Arial" w:cs="Arial"/>
                <w:szCs w:val="24"/>
              </w:rPr>
              <w:t xml:space="preserve">Any work </w:t>
            </w:r>
            <w:r w:rsidR="00232F04">
              <w:rPr>
                <w:rFonts w:ascii="Arial" w:hAnsi="Arial" w:cs="Arial"/>
                <w:szCs w:val="24"/>
              </w:rPr>
              <w:t xml:space="preserve">within </w:t>
            </w:r>
            <w:r w:rsidRPr="003D1AAB">
              <w:rPr>
                <w:rFonts w:ascii="Arial" w:hAnsi="Arial" w:cs="Arial"/>
                <w:szCs w:val="24"/>
              </w:rPr>
              <w:t xml:space="preserve">the levee embankment? </w:t>
            </w:r>
            <w:r w:rsidRPr="003D1AAB">
              <w:rPr>
                <w:rFonts w:ascii="Arial" w:hAnsi="Arial" w:cs="Arial"/>
                <w:szCs w:val="24"/>
              </w:rPr>
              <w:tab/>
              <w:t xml:space="preserve">Yes </w:t>
            </w:r>
            <w:permStart w:id="1246771281" w:edGrp="everyone"/>
            <w:sdt>
              <w:sdtPr>
                <w:rPr>
                  <w:rFonts w:ascii="Segoe UI Symbol" w:hAnsi="Segoe UI Symbol" w:cs="Segoe UI Symbol"/>
                  <w:szCs w:val="24"/>
                </w:rPr>
                <w:id w:val="645632358"/>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246771281"/>
            <w:r w:rsidRPr="003D1AAB">
              <w:rPr>
                <w:rFonts w:ascii="Arial" w:hAnsi="Arial" w:cs="Arial"/>
                <w:szCs w:val="24"/>
              </w:rPr>
              <w:tab/>
              <w:t xml:space="preserve">No </w:t>
            </w:r>
            <w:permStart w:id="734738079" w:edGrp="everyone"/>
            <w:sdt>
              <w:sdtPr>
                <w:rPr>
                  <w:rFonts w:ascii="Segoe UI Symbol" w:hAnsi="Segoe UI Symbol" w:cs="Segoe UI Symbol"/>
                  <w:szCs w:val="24"/>
                </w:rPr>
                <w:id w:val="1700194667"/>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734738079"/>
          </w:p>
        </w:tc>
      </w:tr>
      <w:tr w:rsidR="00A45355" w:rsidRPr="003D1AAB" w:rsidTr="00232F04">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98387382"/>
                      <w:placeholder>
                        <w:docPart w:val="72CDBFC33B6A4CDCB91E6D2FA10579DF"/>
                      </w:placeholder>
                      <w:showingPlcHdr/>
                    </w:sdtPr>
                    <w:sdtEndPr/>
                    <w:sdtContent>
                      <w:permStart w:id="1288570264" w:edGrp="everyone"/>
                      <w:r w:rsidRPr="00F50AC6">
                        <w:rPr>
                          <w:rStyle w:val="PlaceholderText"/>
                          <w:rFonts w:ascii="Arial Narrow" w:hAnsi="Arial Narrow"/>
                          <w:sz w:val="18"/>
                        </w:rPr>
                        <w:t>[ Click to enter document source. Example – plan sheet (p. 4), specs, report. ]</w:t>
                      </w:r>
                      <w:permEnd w:id="1288570264"/>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421783871"/>
                      <w:placeholder>
                        <w:docPart w:val="A5598195EF234B9CAA58259E7473D5DC"/>
                      </w:placeholder>
                      <w:showingPlcHdr/>
                    </w:sdtPr>
                    <w:sdtEndPr/>
                    <w:sdtContent>
                      <w:permStart w:id="1411800031" w:edGrp="everyone"/>
                      <w:r w:rsidRPr="00F50AC6">
                        <w:rPr>
                          <w:rStyle w:val="PlaceholderText"/>
                          <w:rFonts w:ascii="Arial Narrow" w:hAnsi="Arial Narrow"/>
                          <w:sz w:val="18"/>
                        </w:rPr>
                        <w:t>[ Click to enter rationale, explanation, unique situation, etc. ]</w:t>
                      </w:r>
                      <w:permEnd w:id="1411800031"/>
                    </w:sdtContent>
                  </w:sdt>
                </w:p>
              </w:tc>
            </w:tr>
          </w:tbl>
          <w:p w:rsidR="00A45355" w:rsidRPr="003D1AAB" w:rsidRDefault="00A45355" w:rsidP="002F2252">
            <w:pPr>
              <w:pStyle w:val="ListParagraph"/>
              <w:tabs>
                <w:tab w:val="right" w:pos="8496"/>
                <w:tab w:val="right" w:pos="9648"/>
              </w:tabs>
              <w:ind w:left="0"/>
              <w:rPr>
                <w:rFonts w:ascii="Arial" w:hAnsi="Arial" w:cs="Arial"/>
                <w:szCs w:val="24"/>
              </w:rPr>
            </w:pPr>
          </w:p>
        </w:tc>
      </w:tr>
      <w:tr w:rsidR="00A45355" w:rsidRPr="003D1AAB" w:rsidTr="00232F04">
        <w:trPr>
          <w:trHeight w:val="288"/>
        </w:trPr>
        <w:tc>
          <w:tcPr>
            <w:tcW w:w="5000" w:type="pct"/>
            <w:tcBorders>
              <w:top w:val="single" w:sz="4" w:space="0" w:color="auto"/>
              <w:bottom w:val="nil"/>
            </w:tcBorders>
            <w:vAlign w:val="center"/>
          </w:tcPr>
          <w:p w:rsidR="00A45355" w:rsidRPr="003D1AAB" w:rsidRDefault="00A45355" w:rsidP="00A45355">
            <w:pPr>
              <w:pStyle w:val="ListParagraph"/>
              <w:numPr>
                <w:ilvl w:val="0"/>
                <w:numId w:val="19"/>
              </w:numPr>
              <w:tabs>
                <w:tab w:val="right" w:pos="7344"/>
                <w:tab w:val="right" w:pos="8496"/>
                <w:tab w:val="right" w:pos="9648"/>
              </w:tabs>
              <w:ind w:left="288" w:hanging="288"/>
              <w:rPr>
                <w:rFonts w:ascii="Arial" w:hAnsi="Arial" w:cs="Arial"/>
                <w:szCs w:val="24"/>
              </w:rPr>
            </w:pPr>
            <w:r w:rsidRPr="003D1AAB">
              <w:rPr>
                <w:rFonts w:ascii="Arial" w:hAnsi="Arial" w:cs="Arial"/>
                <w:szCs w:val="24"/>
              </w:rPr>
              <w:t xml:space="preserve">Hydraulic blockage calculation ≥1%? </w:t>
            </w:r>
            <w:r w:rsidRPr="003D1AAB">
              <w:rPr>
                <w:rFonts w:ascii="Arial" w:hAnsi="Arial" w:cs="Arial"/>
                <w:szCs w:val="24"/>
              </w:rPr>
              <w:tab/>
              <w:t xml:space="preserve">Yes </w:t>
            </w:r>
            <w:permStart w:id="1303460595" w:edGrp="everyone"/>
            <w:sdt>
              <w:sdtPr>
                <w:rPr>
                  <w:rFonts w:ascii="Segoe UI Symbol" w:hAnsi="Segoe UI Symbol" w:cs="Segoe UI Symbol"/>
                  <w:szCs w:val="24"/>
                </w:rPr>
                <w:id w:val="-133166692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303460595"/>
            <w:r w:rsidRPr="003D1AAB">
              <w:rPr>
                <w:rFonts w:ascii="Arial" w:hAnsi="Arial" w:cs="Arial"/>
                <w:szCs w:val="24"/>
              </w:rPr>
              <w:tab/>
              <w:t xml:space="preserve">No </w:t>
            </w:r>
            <w:permStart w:id="201798495" w:edGrp="everyone"/>
            <w:sdt>
              <w:sdtPr>
                <w:rPr>
                  <w:rFonts w:ascii="Segoe UI Symbol" w:hAnsi="Segoe UI Symbol" w:cs="Segoe UI Symbol"/>
                  <w:szCs w:val="24"/>
                </w:rPr>
                <w:id w:val="-2059619237"/>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201798495"/>
            <w:r w:rsidRPr="003D1AAB">
              <w:rPr>
                <w:rFonts w:ascii="Arial" w:hAnsi="Arial" w:cs="Arial"/>
                <w:szCs w:val="24"/>
              </w:rPr>
              <w:tab/>
              <w:t>N</w:t>
            </w:r>
            <w:r>
              <w:rPr>
                <w:rFonts w:ascii="Arial" w:hAnsi="Arial" w:cs="Arial"/>
                <w:szCs w:val="24"/>
              </w:rPr>
              <w:t>/</w:t>
            </w:r>
            <w:r w:rsidRPr="003D1AAB">
              <w:rPr>
                <w:rFonts w:ascii="Arial" w:hAnsi="Arial" w:cs="Arial"/>
                <w:szCs w:val="24"/>
              </w:rPr>
              <w:t xml:space="preserve">A </w:t>
            </w:r>
            <w:permStart w:id="540486792" w:edGrp="everyone"/>
            <w:sdt>
              <w:sdtPr>
                <w:rPr>
                  <w:rFonts w:ascii="Segoe UI Symbol" w:hAnsi="Segoe UI Symbol" w:cs="Segoe UI Symbol"/>
                  <w:szCs w:val="24"/>
                </w:rPr>
                <w:id w:val="-236558674"/>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540486792"/>
          </w:p>
        </w:tc>
      </w:tr>
      <w:tr w:rsidR="00A45355" w:rsidRPr="003D1AAB" w:rsidTr="00232F04">
        <w:trPr>
          <w:trHeight w:val="288"/>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881439821"/>
                      <w:placeholder>
                        <w:docPart w:val="FE454C679A784FFD930B43163888EB3C"/>
                      </w:placeholder>
                      <w:showingPlcHdr/>
                    </w:sdtPr>
                    <w:sdtEndPr/>
                    <w:sdtContent>
                      <w:permStart w:id="201273176" w:edGrp="everyone"/>
                      <w:r w:rsidRPr="00F50AC6">
                        <w:rPr>
                          <w:rStyle w:val="PlaceholderText"/>
                          <w:rFonts w:ascii="Arial Narrow" w:hAnsi="Arial Narrow"/>
                          <w:sz w:val="18"/>
                        </w:rPr>
                        <w:t>[ Click to enter document source. Example – plan sheet (p. 4), specs, report. ]</w:t>
                      </w:r>
                      <w:permEnd w:id="201273176"/>
                    </w:sdtContent>
                  </w:sdt>
                </w:p>
              </w:tc>
            </w:tr>
            <w:tr w:rsidR="00A45355" w:rsidRPr="00E61D06" w:rsidTr="002F2252">
              <w:trPr>
                <w:cantSplit/>
                <w:trHeight w:val="288"/>
              </w:trPr>
              <w:tc>
                <w:tcPr>
                  <w:tcW w:w="9868" w:type="dxa"/>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1708323922"/>
                      <w:placeholder>
                        <w:docPart w:val="95051B9FF27D47B38CFE44E0D514DDD0"/>
                      </w:placeholder>
                      <w:showingPlcHdr/>
                    </w:sdtPr>
                    <w:sdtEndPr/>
                    <w:sdtContent>
                      <w:permStart w:id="1977762839" w:edGrp="everyone"/>
                      <w:r w:rsidRPr="00F50AC6">
                        <w:rPr>
                          <w:rStyle w:val="PlaceholderText"/>
                          <w:rFonts w:ascii="Arial Narrow" w:hAnsi="Arial Narrow"/>
                          <w:sz w:val="18"/>
                        </w:rPr>
                        <w:t>[ Click to enter rationale, explanation, unique situation, etc. ]</w:t>
                      </w:r>
                      <w:permEnd w:id="1977762839"/>
                    </w:sdtContent>
                  </w:sdt>
                </w:p>
              </w:tc>
            </w:tr>
          </w:tbl>
          <w:p w:rsidR="00A45355" w:rsidRPr="003D1AAB" w:rsidRDefault="00A45355" w:rsidP="002F2252">
            <w:pPr>
              <w:pStyle w:val="ListParagraph"/>
              <w:tabs>
                <w:tab w:val="right" w:pos="7344"/>
                <w:tab w:val="right" w:pos="8496"/>
                <w:tab w:val="right" w:pos="9648"/>
              </w:tabs>
              <w:ind w:left="0"/>
              <w:rPr>
                <w:rFonts w:ascii="Arial" w:hAnsi="Arial" w:cs="Arial"/>
                <w:szCs w:val="24"/>
              </w:rPr>
            </w:pPr>
          </w:p>
        </w:tc>
      </w:tr>
      <w:tr w:rsidR="00A45355" w:rsidRPr="003D1AAB" w:rsidTr="00232F04">
        <w:trPr>
          <w:trHeight w:val="288"/>
        </w:trPr>
        <w:tc>
          <w:tcPr>
            <w:tcW w:w="5000" w:type="pct"/>
            <w:tcBorders>
              <w:bottom w:val="nil"/>
            </w:tcBorders>
            <w:vAlign w:val="center"/>
          </w:tcPr>
          <w:p w:rsidR="00A45355" w:rsidRPr="003D1AAB" w:rsidRDefault="00A45355" w:rsidP="00A45355">
            <w:pPr>
              <w:pStyle w:val="ListParagraph"/>
              <w:numPr>
                <w:ilvl w:val="0"/>
                <w:numId w:val="19"/>
              </w:numPr>
              <w:tabs>
                <w:tab w:val="right" w:pos="7344"/>
                <w:tab w:val="right" w:pos="8496"/>
                <w:tab w:val="right" w:pos="9648"/>
              </w:tabs>
              <w:ind w:left="288" w:hanging="288"/>
              <w:rPr>
                <w:rFonts w:ascii="Arial" w:hAnsi="Arial" w:cs="Arial"/>
                <w:szCs w:val="24"/>
              </w:rPr>
            </w:pPr>
            <w:r w:rsidRPr="003D1AAB">
              <w:rPr>
                <w:rFonts w:ascii="Arial" w:hAnsi="Arial" w:cs="Arial"/>
                <w:szCs w:val="24"/>
              </w:rPr>
              <w:t xml:space="preserve">Hydraulic model used for hydraulic analysis? </w:t>
            </w:r>
            <w:r w:rsidRPr="003D1AAB">
              <w:rPr>
                <w:rFonts w:ascii="Arial" w:hAnsi="Arial" w:cs="Arial"/>
                <w:szCs w:val="24"/>
              </w:rPr>
              <w:tab/>
              <w:t xml:space="preserve">Yes </w:t>
            </w:r>
            <w:sdt>
              <w:sdtPr>
                <w:rPr>
                  <w:rFonts w:ascii="Segoe UI Symbol" w:hAnsi="Segoe UI Symbol" w:cs="Segoe UI Symbol"/>
                  <w:szCs w:val="24"/>
                </w:rPr>
                <w:id w:val="1925446299"/>
                <w14:checkbox>
                  <w14:checked w14:val="0"/>
                  <w14:checkedState w14:val="2612" w14:font="MS Gothic"/>
                  <w14:uncheckedState w14:val="2610" w14:font="MS Gothic"/>
                </w14:checkbox>
              </w:sdtPr>
              <w:sdtEndPr/>
              <w:sdtContent>
                <w:permStart w:id="1271532552" w:edGrp="everyone"/>
                <w:r>
                  <w:rPr>
                    <w:rFonts w:ascii="MS Gothic" w:eastAsia="MS Gothic" w:hAnsi="MS Gothic" w:cs="Segoe UI Symbol" w:hint="eastAsia"/>
                    <w:szCs w:val="24"/>
                  </w:rPr>
                  <w:t>☐</w:t>
                </w:r>
                <w:permEnd w:id="1271532552"/>
              </w:sdtContent>
            </w:sdt>
            <w:r w:rsidRPr="003D1AAB">
              <w:rPr>
                <w:rFonts w:ascii="Arial" w:hAnsi="Arial" w:cs="Arial"/>
                <w:szCs w:val="24"/>
              </w:rPr>
              <w:tab/>
              <w:t xml:space="preserve">No </w:t>
            </w:r>
            <w:permStart w:id="1225003444" w:edGrp="everyone"/>
            <w:sdt>
              <w:sdtPr>
                <w:rPr>
                  <w:rFonts w:ascii="Segoe UI Symbol" w:hAnsi="Segoe UI Symbol" w:cs="Segoe UI Symbol"/>
                  <w:szCs w:val="24"/>
                </w:rPr>
                <w:id w:val="1867480913"/>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225003444"/>
            <w:r w:rsidRPr="003D1AAB">
              <w:rPr>
                <w:rFonts w:ascii="Arial" w:hAnsi="Arial" w:cs="Arial"/>
                <w:szCs w:val="24"/>
              </w:rPr>
              <w:tab/>
              <w:t>N</w:t>
            </w:r>
            <w:r>
              <w:rPr>
                <w:rFonts w:ascii="Arial" w:hAnsi="Arial" w:cs="Arial"/>
                <w:szCs w:val="24"/>
              </w:rPr>
              <w:t>/</w:t>
            </w:r>
            <w:r w:rsidRPr="003D1AAB">
              <w:rPr>
                <w:rFonts w:ascii="Arial" w:hAnsi="Arial" w:cs="Arial"/>
                <w:szCs w:val="24"/>
              </w:rPr>
              <w:t xml:space="preserve">A </w:t>
            </w:r>
            <w:permStart w:id="1921670009" w:edGrp="everyone"/>
            <w:sdt>
              <w:sdtPr>
                <w:rPr>
                  <w:rFonts w:ascii="Segoe UI Symbol" w:hAnsi="Segoe UI Symbol" w:cs="Segoe UI Symbol"/>
                  <w:szCs w:val="24"/>
                </w:rPr>
                <w:id w:val="1086645015"/>
                <w14:checkbox>
                  <w14:checked w14:val="0"/>
                  <w14:checkedState w14:val="2612" w14:font="MS Gothic"/>
                  <w14:uncheckedState w14:val="2610" w14:font="MS Gothic"/>
                </w14:checkbox>
              </w:sdtPr>
              <w:sdtEndPr/>
              <w:sdtContent>
                <w:r>
                  <w:rPr>
                    <w:rFonts w:ascii="MS Gothic" w:eastAsia="MS Gothic" w:hAnsi="MS Gothic" w:cs="Segoe UI Symbol" w:hint="eastAsia"/>
                    <w:szCs w:val="24"/>
                  </w:rPr>
                  <w:t>☐</w:t>
                </w:r>
              </w:sdtContent>
            </w:sdt>
            <w:permEnd w:id="1921670009"/>
          </w:p>
        </w:tc>
      </w:tr>
      <w:tr w:rsidR="00A45355" w:rsidRPr="003D1AAB" w:rsidTr="00232F04">
        <w:trPr>
          <w:trHeight w:val="605"/>
        </w:trPr>
        <w:tc>
          <w:tcPr>
            <w:tcW w:w="5000" w:type="pct"/>
            <w:tcBorders>
              <w:top w:val="nil"/>
              <w:bottom w:val="single" w:sz="4" w:space="0" w:color="auto"/>
            </w:tcBorders>
            <w:vAlign w:val="center"/>
          </w:tcPr>
          <w:tbl>
            <w:tblPr>
              <w:tblStyle w:val="TableGrid"/>
              <w:tblW w:w="986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68"/>
            </w:tblGrid>
            <w:tr w:rsidR="00A45355" w:rsidRPr="00E61D06" w:rsidTr="002F2252">
              <w:trPr>
                <w:cantSplit/>
                <w:trHeight w:val="288"/>
              </w:trPr>
              <w:tc>
                <w:tcPr>
                  <w:tcW w:w="9868" w:type="dxa"/>
                  <w:tcBorders>
                    <w:bottom w:val="nil"/>
                  </w:tcBorders>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C416D8">
                    <w:rPr>
                      <w:rFonts w:ascii="Arial" w:hAnsi="Arial" w:cs="Arial"/>
                      <w:sz w:val="18"/>
                      <w:szCs w:val="18"/>
                    </w:rPr>
                    <w:t>Reference:</w:t>
                  </w:r>
                  <w:r w:rsidRPr="00F50AC6">
                    <w:rPr>
                      <w:rFonts w:ascii="Arial" w:hAnsi="Arial" w:cs="Arial"/>
                      <w:sz w:val="18"/>
                      <w:szCs w:val="18"/>
                    </w:rPr>
                    <w:tab/>
                  </w:r>
                  <w:sdt>
                    <w:sdtPr>
                      <w:rPr>
                        <w:rFonts w:ascii="Arial" w:hAnsi="Arial" w:cs="Arial"/>
                        <w:szCs w:val="18"/>
                        <w:u w:val="single"/>
                      </w:rPr>
                      <w:alias w:val="Where is this documented?  Source, location (page)"/>
                      <w:id w:val="142478331"/>
                      <w:placeholder>
                        <w:docPart w:val="5684598EED5642F5B90B5130434F126B"/>
                      </w:placeholder>
                      <w:showingPlcHdr/>
                    </w:sdtPr>
                    <w:sdtEndPr/>
                    <w:sdtContent>
                      <w:permStart w:id="971453908" w:edGrp="everyone"/>
                      <w:r w:rsidRPr="00F50AC6">
                        <w:rPr>
                          <w:rStyle w:val="PlaceholderText"/>
                          <w:rFonts w:ascii="Arial Narrow" w:hAnsi="Arial Narrow"/>
                          <w:sz w:val="18"/>
                        </w:rPr>
                        <w:t>[ Click to enter document source. Example – plan sheet (p. 4), specs, report. ]</w:t>
                      </w:r>
                      <w:permEnd w:id="971453908"/>
                    </w:sdtContent>
                  </w:sdt>
                </w:p>
              </w:tc>
            </w:tr>
            <w:tr w:rsidR="00A45355" w:rsidRPr="00E61D06" w:rsidTr="002F2252">
              <w:trPr>
                <w:cantSplit/>
                <w:trHeight w:val="288"/>
              </w:trPr>
              <w:tc>
                <w:tcPr>
                  <w:tcW w:w="9868" w:type="dxa"/>
                  <w:tcBorders>
                    <w:bottom w:val="nil"/>
                  </w:tcBorders>
                  <w:vAlign w:val="bottom"/>
                </w:tcPr>
                <w:p w:rsidR="00A45355" w:rsidRPr="00F50AC6" w:rsidRDefault="00A45355" w:rsidP="002F2252">
                  <w:pPr>
                    <w:framePr w:hSpace="187" w:wrap="around" w:vAnchor="text" w:hAnchor="margin" w:xAlign="center" w:y="1"/>
                    <w:tabs>
                      <w:tab w:val="left" w:pos="1181"/>
                    </w:tabs>
                    <w:ind w:left="245"/>
                    <w:contextualSpacing/>
                    <w:suppressOverlap/>
                    <w:rPr>
                      <w:rFonts w:ascii="Arial" w:hAnsi="Arial" w:cs="Arial"/>
                      <w:sz w:val="18"/>
                      <w:szCs w:val="18"/>
                    </w:rPr>
                  </w:pPr>
                  <w:r w:rsidRPr="00F50AC6">
                    <w:rPr>
                      <w:rFonts w:ascii="Arial" w:hAnsi="Arial" w:cs="Arial"/>
                      <w:sz w:val="18"/>
                      <w:szCs w:val="18"/>
                    </w:rPr>
                    <w:t>Comment:</w:t>
                  </w:r>
                  <w:r>
                    <w:rPr>
                      <w:rFonts w:ascii="Arial" w:hAnsi="Arial" w:cs="Arial"/>
                      <w:sz w:val="18"/>
                      <w:szCs w:val="18"/>
                    </w:rPr>
                    <w:t xml:space="preserve"> </w:t>
                  </w:r>
                  <w:r>
                    <w:rPr>
                      <w:rFonts w:ascii="Arial" w:hAnsi="Arial" w:cs="Arial"/>
                      <w:sz w:val="18"/>
                      <w:szCs w:val="18"/>
                    </w:rPr>
                    <w:tab/>
                  </w:r>
                  <w:sdt>
                    <w:sdtPr>
                      <w:rPr>
                        <w:rFonts w:ascii="Arial" w:hAnsi="Arial" w:cs="Arial"/>
                        <w:szCs w:val="18"/>
                        <w:u w:val="single"/>
                      </w:rPr>
                      <w:alias w:val="Additional details, if helpful or applicable"/>
                      <w:tag w:val="Additional details, if helpful or applicable"/>
                      <w:id w:val="-708488026"/>
                      <w:placeholder>
                        <w:docPart w:val="8A067974344E4A768E9119C998A4121F"/>
                      </w:placeholder>
                      <w:showingPlcHdr/>
                    </w:sdtPr>
                    <w:sdtEndPr/>
                    <w:sdtContent>
                      <w:permStart w:id="376317153" w:edGrp="everyone"/>
                      <w:r w:rsidRPr="00F50AC6">
                        <w:rPr>
                          <w:rStyle w:val="PlaceholderText"/>
                          <w:rFonts w:ascii="Arial Narrow" w:hAnsi="Arial Narrow"/>
                          <w:sz w:val="18"/>
                        </w:rPr>
                        <w:t>[ Click to enter rationale, explanation, unique situation, etc. ]</w:t>
                      </w:r>
                      <w:permEnd w:id="376317153"/>
                    </w:sdtContent>
                  </w:sdt>
                </w:p>
              </w:tc>
            </w:tr>
          </w:tbl>
          <w:p w:rsidR="00A45355" w:rsidRPr="003D1AAB" w:rsidRDefault="00A45355" w:rsidP="002F2252">
            <w:pPr>
              <w:pStyle w:val="ListParagraph"/>
              <w:tabs>
                <w:tab w:val="right" w:pos="7344"/>
                <w:tab w:val="right" w:pos="8496"/>
                <w:tab w:val="right" w:pos="9648"/>
              </w:tabs>
              <w:ind w:left="0"/>
              <w:rPr>
                <w:rFonts w:ascii="Arial" w:hAnsi="Arial" w:cs="Arial"/>
                <w:szCs w:val="24"/>
              </w:rPr>
            </w:pPr>
          </w:p>
        </w:tc>
      </w:tr>
    </w:tbl>
    <w:p w:rsidR="00940EA5" w:rsidRPr="002A5388" w:rsidRDefault="00940EA5" w:rsidP="002A5388">
      <w:pPr>
        <w:spacing w:after="0"/>
        <w:rPr>
          <w:rFonts w:ascii="Arial" w:hAnsi="Arial" w:cs="Arial"/>
          <w:szCs w:val="24"/>
        </w:rPr>
      </w:pPr>
    </w:p>
    <w:p w:rsidR="00B06732" w:rsidRDefault="00B06732" w:rsidP="00940EA5">
      <w:pPr>
        <w:spacing w:after="0"/>
        <w:rPr>
          <w:rFonts w:ascii="Arial" w:hAnsi="Arial" w:cs="Arial"/>
          <w:szCs w:val="24"/>
        </w:rPr>
      </w:pPr>
    </w:p>
    <w:tbl>
      <w:tblPr>
        <w:tblStyle w:val="TableGrid"/>
        <w:tblpPr w:leftFromText="187" w:rightFromText="187" w:vertAnchor="page" w:horzAnchor="margin" w:tblpY="4165"/>
        <w:tblOverlap w:val="never"/>
        <w:tblW w:w="52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72" w:type="dxa"/>
          <w:left w:w="72" w:type="dxa"/>
          <w:bottom w:w="29" w:type="dxa"/>
          <w:right w:w="72" w:type="dxa"/>
        </w:tblCellMar>
        <w:tblLook w:val="04A0" w:firstRow="1" w:lastRow="0" w:firstColumn="1" w:lastColumn="0" w:noHBand="0" w:noVBand="1"/>
      </w:tblPr>
      <w:tblGrid>
        <w:gridCol w:w="1412"/>
        <w:gridCol w:w="1242"/>
        <w:gridCol w:w="2803"/>
        <w:gridCol w:w="2549"/>
        <w:gridCol w:w="541"/>
        <w:gridCol w:w="1121"/>
        <w:gridCol w:w="99"/>
        <w:gridCol w:w="97"/>
      </w:tblGrid>
      <w:tr w:rsidR="00644479" w:rsidRPr="00481A7B" w:rsidTr="00644479">
        <w:trPr>
          <w:trHeight w:val="288"/>
        </w:trPr>
        <w:tc>
          <w:tcPr>
            <w:tcW w:w="5000" w:type="pct"/>
            <w:gridSpan w:val="8"/>
            <w:shd w:val="clear" w:color="auto" w:fill="F2F2F2" w:themeFill="background1" w:themeFillShade="F2"/>
            <w:vAlign w:val="center"/>
          </w:tcPr>
          <w:p w:rsidR="00644479" w:rsidRPr="00481A7B" w:rsidRDefault="00644479" w:rsidP="00644479">
            <w:pPr>
              <w:jc w:val="center"/>
              <w:rPr>
                <w:rFonts w:ascii="Arial" w:hAnsi="Arial" w:cs="Arial"/>
                <w:i/>
                <w:color w:val="000000" w:themeColor="text1"/>
                <w:szCs w:val="24"/>
              </w:rPr>
            </w:pPr>
            <w:r w:rsidRPr="00481A7B">
              <w:rPr>
                <w:rFonts w:ascii="Arial" w:hAnsi="Arial" w:cs="Arial"/>
                <w:i/>
                <w:color w:val="000000" w:themeColor="text1"/>
                <w:szCs w:val="24"/>
              </w:rPr>
              <w:lastRenderedPageBreak/>
              <w:t xml:space="preserve">–  For </w:t>
            </w:r>
            <w:r>
              <w:rPr>
                <w:rFonts w:ascii="Arial" w:hAnsi="Arial" w:cs="Arial"/>
                <w:i/>
                <w:color w:val="000000" w:themeColor="text1"/>
                <w:szCs w:val="24"/>
              </w:rPr>
              <w:t>Official</w:t>
            </w:r>
            <w:r w:rsidRPr="00481A7B">
              <w:rPr>
                <w:rFonts w:ascii="Arial" w:hAnsi="Arial" w:cs="Arial"/>
                <w:i/>
                <w:color w:val="000000" w:themeColor="text1"/>
                <w:szCs w:val="24"/>
              </w:rPr>
              <w:t xml:space="preserve"> Use Only </w:t>
            </w:r>
            <w:r>
              <w:rPr>
                <w:rFonts w:ascii="Arial" w:hAnsi="Arial" w:cs="Arial"/>
                <w:i/>
                <w:color w:val="000000" w:themeColor="text1"/>
                <w:szCs w:val="24"/>
              </w:rPr>
              <w:t>below this line</w:t>
            </w:r>
            <w:r w:rsidRPr="00481A7B">
              <w:rPr>
                <w:rFonts w:ascii="Arial" w:hAnsi="Arial" w:cs="Arial"/>
                <w:i/>
                <w:color w:val="000000" w:themeColor="text1"/>
                <w:szCs w:val="24"/>
              </w:rPr>
              <w:t xml:space="preserve"> –</w:t>
            </w:r>
          </w:p>
        </w:tc>
      </w:tr>
      <w:tr w:rsidR="00644479" w:rsidRPr="00481A7B" w:rsidTr="00644479">
        <w:trPr>
          <w:trHeight w:val="3774"/>
        </w:trPr>
        <w:tc>
          <w:tcPr>
            <w:tcW w:w="5000" w:type="pct"/>
            <w:gridSpan w:val="8"/>
            <w:shd w:val="clear" w:color="auto" w:fill="auto"/>
            <w:vAlign w:val="center"/>
          </w:tcPr>
          <w:p w:rsidR="00644479" w:rsidRPr="00BE6CAC" w:rsidRDefault="00644479" w:rsidP="00644479">
            <w:pPr>
              <w:rPr>
                <w:rFonts w:ascii="Arial" w:hAnsi="Arial" w:cs="Arial"/>
                <w:i/>
                <w:color w:val="000000" w:themeColor="text1"/>
                <w:szCs w:val="24"/>
              </w:rPr>
            </w:pPr>
            <w:permStart w:id="1854232234" w:edGrp="everyone"/>
            <w:r>
              <w:rPr>
                <w:rFonts w:ascii="Arial" w:hAnsi="Arial" w:cs="Arial"/>
                <w:color w:val="000000" w:themeColor="text1"/>
                <w:szCs w:val="24"/>
              </w:rPr>
              <w:t xml:space="preserve">  </w:t>
            </w:r>
            <w:r w:rsidRPr="00BE6CAC">
              <w:rPr>
                <w:rFonts w:ascii="Arial" w:hAnsi="Arial" w:cs="Arial"/>
                <w:i/>
                <w:color w:val="000000" w:themeColor="text1"/>
                <w:szCs w:val="24"/>
              </w:rPr>
              <w:t xml:space="preserve">Comment  </w:t>
            </w:r>
            <w:bookmarkStart w:id="1" w:name="_GoBack"/>
            <w:bookmarkEnd w:id="1"/>
            <w:permEnd w:id="1854232234"/>
          </w:p>
        </w:tc>
      </w:tr>
      <w:tr w:rsidR="00644479" w:rsidRPr="00481A7B" w:rsidTr="00644479">
        <w:trPr>
          <w:gridAfter w:val="1"/>
          <w:wAfter w:w="49" w:type="pct"/>
          <w:trHeight w:val="576"/>
        </w:trPr>
        <w:tc>
          <w:tcPr>
            <w:tcW w:w="4951" w:type="pct"/>
            <w:gridSpan w:val="7"/>
            <w:tcBorders>
              <w:bottom w:val="double" w:sz="4" w:space="0" w:color="auto"/>
            </w:tcBorders>
            <w:vAlign w:val="center"/>
          </w:tcPr>
          <w:p w:rsidR="00644479" w:rsidRPr="00481A7B" w:rsidRDefault="00644479" w:rsidP="00644479">
            <w:pPr>
              <w:rPr>
                <w:rFonts w:ascii="Arial" w:hAnsi="Arial" w:cs="Arial"/>
                <w:b/>
                <w:color w:val="000000" w:themeColor="text1"/>
                <w:sz w:val="10"/>
                <w:szCs w:val="24"/>
              </w:rPr>
            </w:pPr>
            <w:r w:rsidRPr="00481A7B">
              <w:rPr>
                <w:rFonts w:ascii="Arial" w:hAnsi="Arial" w:cs="Arial"/>
                <w:b/>
                <w:color w:val="000000" w:themeColor="text1"/>
                <w:szCs w:val="24"/>
              </w:rPr>
              <w:t>CP Eligibility Review</w:t>
            </w:r>
          </w:p>
        </w:tc>
      </w:tr>
      <w:tr w:rsidR="00644479" w:rsidRPr="005377D6" w:rsidTr="00644479">
        <w:trPr>
          <w:trHeight w:val="576"/>
        </w:trPr>
        <w:tc>
          <w:tcPr>
            <w:tcW w:w="716" w:type="pct"/>
            <w:tcBorders>
              <w:top w:val="double" w:sz="4" w:space="0" w:color="auto"/>
              <w:left w:val="double" w:sz="4" w:space="0" w:color="auto"/>
            </w:tcBorders>
            <w:vAlign w:val="bottom"/>
          </w:tcPr>
          <w:p w:rsidR="00644479" w:rsidRPr="00ED13AF" w:rsidRDefault="00644479" w:rsidP="00644479">
            <w:pPr>
              <w:tabs>
                <w:tab w:val="left" w:pos="738"/>
                <w:tab w:val="left" w:pos="1458"/>
              </w:tabs>
              <w:rPr>
                <w:rFonts w:ascii="Arial" w:hAnsi="Arial" w:cs="Arial"/>
                <w:color w:val="000000" w:themeColor="text1"/>
                <w:szCs w:val="24"/>
              </w:rPr>
            </w:pPr>
            <w:r w:rsidRPr="00ED13AF">
              <w:rPr>
                <w:rFonts w:ascii="Arial" w:hAnsi="Arial" w:cs="Arial"/>
                <w:color w:val="203214"/>
                <w:szCs w:val="24"/>
                <w:u w:val="single"/>
              </w:rPr>
              <w:t>Yes</w:t>
            </w:r>
            <w:r w:rsidRPr="00ED13AF">
              <w:rPr>
                <w:rFonts w:ascii="Arial" w:hAnsi="Arial" w:cs="Arial"/>
                <w:color w:val="000000" w:themeColor="text1"/>
                <w:szCs w:val="24"/>
              </w:rPr>
              <w:tab/>
            </w:r>
            <w:r w:rsidRPr="00ED13AF">
              <w:rPr>
                <w:rFonts w:ascii="Arial" w:hAnsi="Arial" w:cs="Arial"/>
                <w:color w:val="440000"/>
                <w:szCs w:val="24"/>
                <w:u w:val="single"/>
              </w:rPr>
              <w:t>No</w:t>
            </w:r>
          </w:p>
        </w:tc>
        <w:tc>
          <w:tcPr>
            <w:tcW w:w="4284" w:type="pct"/>
            <w:gridSpan w:val="7"/>
            <w:tcBorders>
              <w:top w:val="double" w:sz="4" w:space="0" w:color="auto"/>
              <w:right w:val="double" w:sz="4" w:space="0" w:color="auto"/>
            </w:tcBorders>
            <w:vAlign w:val="bottom"/>
          </w:tcPr>
          <w:p w:rsidR="00644479" w:rsidRPr="00ED13AF" w:rsidRDefault="00644479" w:rsidP="00644479">
            <w:pPr>
              <w:tabs>
                <w:tab w:val="left" w:pos="738"/>
                <w:tab w:val="left" w:pos="1458"/>
              </w:tabs>
              <w:rPr>
                <w:rFonts w:ascii="Arial" w:hAnsi="Arial" w:cs="Arial"/>
                <w:color w:val="000F2C"/>
                <w:szCs w:val="24"/>
                <w:u w:val="single"/>
              </w:rPr>
            </w:pPr>
            <w:r w:rsidRPr="00ED13AF">
              <w:rPr>
                <w:rFonts w:ascii="Arial" w:hAnsi="Arial" w:cs="Arial"/>
                <w:color w:val="000F2C"/>
                <w:szCs w:val="24"/>
                <w:u w:val="single"/>
              </w:rPr>
              <w:t xml:space="preserve">Add’l. Info </w:t>
            </w:r>
          </w:p>
          <w:p w:rsidR="00644479" w:rsidRPr="00ED13AF" w:rsidRDefault="00644479" w:rsidP="00644479">
            <w:pPr>
              <w:tabs>
                <w:tab w:val="left" w:pos="738"/>
                <w:tab w:val="left" w:pos="1458"/>
              </w:tabs>
              <w:rPr>
                <w:rFonts w:ascii="Arial" w:hAnsi="Arial" w:cs="Arial"/>
                <w:color w:val="002060"/>
                <w:szCs w:val="24"/>
              </w:rPr>
            </w:pPr>
            <w:r w:rsidRPr="00ED13AF">
              <w:rPr>
                <w:rFonts w:ascii="Arial" w:hAnsi="Arial" w:cs="Arial"/>
                <w:color w:val="000F2C"/>
                <w:szCs w:val="24"/>
                <w:u w:val="single"/>
              </w:rPr>
              <w:t>Requested</w:t>
            </w:r>
          </w:p>
        </w:tc>
      </w:tr>
      <w:tr w:rsidR="00644479" w:rsidRPr="00175874" w:rsidTr="00644479">
        <w:trPr>
          <w:trHeight w:val="288"/>
        </w:trPr>
        <w:tc>
          <w:tcPr>
            <w:tcW w:w="1346" w:type="pct"/>
            <w:gridSpan w:val="2"/>
            <w:tcBorders>
              <w:left w:val="double" w:sz="4" w:space="0" w:color="auto"/>
            </w:tcBorders>
            <w:noWrap/>
            <w:vAlign w:val="bottom"/>
          </w:tcPr>
          <w:p w:rsidR="00644479" w:rsidRPr="00175874" w:rsidRDefault="00644479" w:rsidP="00644479">
            <w:pPr>
              <w:tabs>
                <w:tab w:val="left" w:pos="763"/>
                <w:tab w:val="left" w:pos="1872"/>
              </w:tabs>
              <w:rPr>
                <w:rFonts w:ascii="Arial" w:hAnsi="Arial" w:cs="Arial"/>
                <w:color w:val="000000" w:themeColor="text1"/>
                <w:szCs w:val="24"/>
              </w:rPr>
            </w:pPr>
            <w:permStart w:id="1805723699" w:edGrp="everyone" w:colFirst="4" w:colLast="4"/>
            <w:permStart w:id="516250186" w:edGrp="everyone" w:colFirst="1" w:colLast="1"/>
            <w:permStart w:id="1324749813" w:edGrp="everyone" w:colFirst="2" w:colLast="2"/>
            <w:permStart w:id="1218447134" w:edGrp="everyone" w:colFirst="0" w:colLast="0"/>
            <w:r>
              <w:rPr>
                <w:rFonts w:ascii="Arial" w:hAnsi="Arial" w:cs="Arial"/>
                <w:color w:val="000000" w:themeColor="text1"/>
                <w:szCs w:val="24"/>
              </w:rPr>
              <w:t xml:space="preserve"> </w:t>
            </w:r>
            <w:sdt>
              <w:sdtPr>
                <w:rPr>
                  <w:rFonts w:ascii="Arial" w:hAnsi="Arial" w:cs="Arial"/>
                  <w:color w:val="385623" w:themeColor="accent6" w:themeShade="80"/>
                  <w:szCs w:val="24"/>
                </w:rPr>
                <w:id w:val="-340400505"/>
                <w15:color w:val="008000"/>
                <w14:checkbox>
                  <w14:checked w14:val="0"/>
                  <w14:checkedState w14:val="2612" w14:font="MS Gothic"/>
                  <w14:uncheckedState w14:val="2610" w14:font="MS Gothic"/>
                </w14:checkbox>
              </w:sdtPr>
              <w:sdtContent>
                <w:r w:rsidRPr="000B3557">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097682583"/>
                <w15:color w:val="FF0000"/>
                <w14:checkbox>
                  <w14:checked w14:val="0"/>
                  <w14:checkedState w14:val="2612" w14:font="MS Gothic"/>
                  <w14:uncheckedState w14:val="2610" w14:font="MS Gothic"/>
                </w14:checkbox>
              </w:sdt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tag w:val="Additional Info Requested"/>
                <w:id w:val="968562498"/>
                <w15:color w:val="00FFFF"/>
                <w14:checkbox>
                  <w14:checked w14:val="0"/>
                  <w14:checkedState w14:val="2612" w14:font="MS Gothic"/>
                  <w14:uncheckedState w14:val="2610" w14:font="MS Gothic"/>
                </w14:checkbox>
              </w:sdt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644479" w:rsidRPr="00175874" w:rsidRDefault="00644479" w:rsidP="00644479">
            <w:pPr>
              <w:jc w:val="right"/>
              <w:rPr>
                <w:rFonts w:ascii="Arial" w:hAnsi="Arial" w:cs="Arial"/>
                <w:color w:val="000000" w:themeColor="text1"/>
                <w:szCs w:val="24"/>
              </w:rPr>
            </w:pPr>
            <w:r w:rsidRPr="00175874">
              <w:rPr>
                <w:rFonts w:ascii="Arial" w:hAnsi="Arial" w:cs="Arial"/>
                <w:color w:val="000000" w:themeColor="text1"/>
                <w:szCs w:val="24"/>
              </w:rPr>
              <w:t>Env</w:t>
            </w:r>
            <w:r>
              <w:rPr>
                <w:rFonts w:ascii="Arial" w:hAnsi="Arial" w:cs="Arial"/>
                <w:color w:val="000000" w:themeColor="text1"/>
                <w:szCs w:val="24"/>
              </w:rPr>
              <w:t xml:space="preserve">ironmental </w:t>
            </w:r>
            <w:r w:rsidRPr="00175874">
              <w:rPr>
                <w:rFonts w:ascii="Arial" w:hAnsi="Arial" w:cs="Arial"/>
                <w:color w:val="000000" w:themeColor="text1"/>
                <w:szCs w:val="24"/>
              </w:rPr>
              <w:t>Reviewer:</w:t>
            </w:r>
          </w:p>
        </w:tc>
        <w:tc>
          <w:tcPr>
            <w:tcW w:w="1292" w:type="pct"/>
            <w:vAlign w:val="bottom"/>
          </w:tcPr>
          <w:p w:rsidR="00644479" w:rsidRPr="00175874" w:rsidRDefault="00644479" w:rsidP="00644479">
            <w:pPr>
              <w:rPr>
                <w:rFonts w:ascii="Arial" w:hAnsi="Arial" w:cs="Arial"/>
                <w:color w:val="000000" w:themeColor="text1"/>
                <w:szCs w:val="24"/>
              </w:rPr>
            </w:pPr>
          </w:p>
        </w:tc>
        <w:tc>
          <w:tcPr>
            <w:tcW w:w="274" w:type="pct"/>
            <w:vAlign w:val="bottom"/>
          </w:tcPr>
          <w:p w:rsidR="00644479" w:rsidRPr="00175874" w:rsidRDefault="00644479" w:rsidP="00644479">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206413414"/>
            <w:placeholder>
              <w:docPart w:val="62C0D8C48A8A4170B2335C246DF85E5D"/>
            </w:placeholder>
            <w:showingPlcHdr/>
            <w:date>
              <w:dateFormat w:val="M/d/yy"/>
              <w:lid w:val="en-US"/>
              <w:storeMappedDataAs w:val="dateTime"/>
              <w:calendar w:val="gregorian"/>
            </w:date>
          </w:sdtPr>
          <w:sdtContent>
            <w:tc>
              <w:tcPr>
                <w:tcW w:w="568" w:type="pct"/>
                <w:tcBorders>
                  <w:bottom w:val="single" w:sz="4" w:space="0" w:color="auto"/>
                </w:tcBorders>
                <w:vAlign w:val="bottom"/>
              </w:tcPr>
              <w:p w:rsidR="00644479" w:rsidRPr="00175874" w:rsidRDefault="00644479" w:rsidP="00644479">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8" w:type="pct"/>
            <w:gridSpan w:val="2"/>
            <w:tcBorders>
              <w:right w:val="double" w:sz="4" w:space="0" w:color="auto"/>
            </w:tcBorders>
          </w:tcPr>
          <w:p w:rsidR="00644479" w:rsidRPr="00175874" w:rsidRDefault="00644479" w:rsidP="00644479">
            <w:pPr>
              <w:rPr>
                <w:rFonts w:ascii="Arial" w:hAnsi="Arial" w:cs="Arial"/>
                <w:color w:val="000000" w:themeColor="text1"/>
                <w:sz w:val="10"/>
                <w:szCs w:val="24"/>
              </w:rPr>
            </w:pPr>
          </w:p>
        </w:tc>
      </w:tr>
      <w:tr w:rsidR="00644479" w:rsidRPr="00175874" w:rsidTr="00644479">
        <w:trPr>
          <w:trHeight w:val="360"/>
        </w:trPr>
        <w:tc>
          <w:tcPr>
            <w:tcW w:w="1346" w:type="pct"/>
            <w:gridSpan w:val="2"/>
            <w:tcBorders>
              <w:left w:val="double" w:sz="4" w:space="0" w:color="auto"/>
            </w:tcBorders>
            <w:noWrap/>
            <w:vAlign w:val="bottom"/>
          </w:tcPr>
          <w:p w:rsidR="00644479" w:rsidRPr="00175874" w:rsidRDefault="00644479" w:rsidP="00644479">
            <w:pPr>
              <w:tabs>
                <w:tab w:val="left" w:pos="763"/>
                <w:tab w:val="left" w:pos="1872"/>
              </w:tabs>
              <w:rPr>
                <w:rFonts w:ascii="Arial" w:hAnsi="Arial" w:cs="Arial"/>
                <w:color w:val="000000" w:themeColor="text1"/>
                <w:szCs w:val="24"/>
              </w:rPr>
            </w:pPr>
            <w:permStart w:id="1955816924" w:edGrp="everyone" w:colFirst="4" w:colLast="4"/>
            <w:permStart w:id="1633160161" w:edGrp="everyone" w:colFirst="1" w:colLast="1"/>
            <w:permStart w:id="1223570693" w:edGrp="everyone" w:colFirst="2" w:colLast="2"/>
            <w:permStart w:id="115285310" w:edGrp="everyone" w:colFirst="0" w:colLast="0"/>
            <w:permEnd w:id="1805723699"/>
            <w:permEnd w:id="516250186"/>
            <w:permEnd w:id="1324749813"/>
            <w:permEnd w:id="1218447134"/>
            <w:r>
              <w:rPr>
                <w:rFonts w:ascii="Arial" w:hAnsi="Arial" w:cs="Arial"/>
                <w:color w:val="000000" w:themeColor="text1"/>
                <w:szCs w:val="24"/>
              </w:rPr>
              <w:t xml:space="preserve"> </w:t>
            </w:r>
            <w:sdt>
              <w:sdtPr>
                <w:rPr>
                  <w:rFonts w:ascii="Arial" w:hAnsi="Arial" w:cs="Arial"/>
                  <w:color w:val="385623" w:themeColor="accent6" w:themeShade="80"/>
                  <w:szCs w:val="24"/>
                </w:rPr>
                <w:id w:val="2126033544"/>
                <w15:color w:val="008000"/>
                <w14:checkbox>
                  <w14:checked w14:val="0"/>
                  <w14:checkedState w14:val="2612" w14:font="MS Gothic"/>
                  <w14:uncheckedState w14:val="2610" w14:font="MS Gothic"/>
                </w14:checkbox>
              </w:sdtPr>
              <w:sdtContent>
                <w:r>
                  <w:rPr>
                    <w:rFonts w:ascii="MS Gothic" w:eastAsia="MS Gothic" w:hAnsi="MS Gothic" w:cs="Arial" w:hint="eastAsia"/>
                    <w:color w:val="385623" w:themeColor="accent6" w:themeShade="80"/>
                    <w:szCs w:val="24"/>
                  </w:rPr>
                  <w:t>☐</w:t>
                </w:r>
              </w:sdtContent>
            </w:sdt>
            <w:r w:rsidRPr="00175874">
              <w:rPr>
                <w:rFonts w:ascii="Arial" w:hAnsi="Arial" w:cs="Arial"/>
                <w:color w:val="000000" w:themeColor="text1"/>
                <w:szCs w:val="24"/>
              </w:rPr>
              <w:tab/>
            </w:r>
            <w:sdt>
              <w:sdtPr>
                <w:rPr>
                  <w:rFonts w:ascii="Segoe UI Symbol" w:eastAsia="MS Gothic" w:hAnsi="Segoe UI Symbol" w:cs="Segoe UI Symbol"/>
                  <w:color w:val="800000"/>
                  <w:szCs w:val="24"/>
                </w:rPr>
                <w:id w:val="1818681521"/>
                <w15:color w:val="FF0000"/>
                <w14:checkbox>
                  <w14:checked w14:val="0"/>
                  <w14:checkedState w14:val="2612" w14:font="MS Gothic"/>
                  <w14:uncheckedState w14:val="2610" w14:font="MS Gothic"/>
                </w14:checkbox>
              </w:sdtPr>
              <w:sdtContent>
                <w:r>
                  <w:rPr>
                    <w:rFonts w:ascii="MS Gothic" w:eastAsia="MS Gothic" w:hAnsi="MS Gothic" w:cs="Segoe UI Symbol" w:hint="eastAsia"/>
                    <w:color w:val="800000"/>
                    <w:szCs w:val="24"/>
                  </w:rPr>
                  <w:t>☐</w:t>
                </w:r>
              </w:sdtContent>
            </w:sdt>
            <w:r w:rsidRPr="00175874">
              <w:rPr>
                <w:rFonts w:ascii="Segoe UI Symbol" w:eastAsia="MS Gothic" w:hAnsi="Segoe UI Symbol" w:cs="Segoe UI Symbol"/>
                <w:color w:val="000000" w:themeColor="text1"/>
                <w:szCs w:val="24"/>
              </w:rPr>
              <w:tab/>
            </w:r>
            <w:sdt>
              <w:sdtPr>
                <w:rPr>
                  <w:rFonts w:ascii="Segoe UI Symbol" w:eastAsia="MS Gothic" w:hAnsi="Segoe UI Symbol" w:cs="Segoe UI Symbol"/>
                  <w:color w:val="002060"/>
                  <w:szCs w:val="24"/>
                </w:rPr>
                <w:id w:val="1672448598"/>
                <w15:color w:val="00FFFF"/>
                <w14:checkbox>
                  <w14:checked w14:val="0"/>
                  <w14:checkedState w14:val="2612" w14:font="MS Gothic"/>
                  <w14:uncheckedState w14:val="2610" w14:font="MS Gothic"/>
                </w14:checkbox>
              </w:sdtPr>
              <w:sdtContent>
                <w:r>
                  <w:rPr>
                    <w:rFonts w:ascii="MS Gothic" w:eastAsia="MS Gothic" w:hAnsi="MS Gothic" w:cs="Segoe UI Symbol" w:hint="eastAsia"/>
                    <w:color w:val="002060"/>
                    <w:szCs w:val="24"/>
                  </w:rPr>
                  <w:t>☐</w:t>
                </w:r>
              </w:sdtContent>
            </w:sdt>
            <w:r w:rsidRPr="00175874">
              <w:rPr>
                <w:rFonts w:ascii="Segoe UI Symbol" w:eastAsia="MS Gothic" w:hAnsi="Segoe UI Symbol" w:cs="Segoe UI Symbol"/>
                <w:color w:val="000000" w:themeColor="text1"/>
                <w:szCs w:val="24"/>
              </w:rPr>
              <w:tab/>
            </w:r>
          </w:p>
        </w:tc>
        <w:tc>
          <w:tcPr>
            <w:tcW w:w="1421" w:type="pct"/>
            <w:tcMar>
              <w:right w:w="29" w:type="dxa"/>
            </w:tcMar>
            <w:vAlign w:val="bottom"/>
          </w:tcPr>
          <w:p w:rsidR="00644479" w:rsidRPr="00175874" w:rsidRDefault="00644479" w:rsidP="00644479">
            <w:pPr>
              <w:jc w:val="right"/>
              <w:rPr>
                <w:rFonts w:ascii="Arial" w:hAnsi="Arial" w:cs="Arial"/>
                <w:color w:val="000000" w:themeColor="text1"/>
                <w:szCs w:val="24"/>
              </w:rPr>
            </w:pPr>
            <w:r w:rsidRPr="00175874">
              <w:rPr>
                <w:rFonts w:ascii="Arial" w:hAnsi="Arial" w:cs="Arial"/>
                <w:color w:val="000000" w:themeColor="text1"/>
                <w:szCs w:val="24"/>
              </w:rPr>
              <w:t>Eng</w:t>
            </w:r>
            <w:r>
              <w:rPr>
                <w:rFonts w:ascii="Arial" w:hAnsi="Arial" w:cs="Arial"/>
                <w:color w:val="000000" w:themeColor="text1"/>
                <w:szCs w:val="24"/>
              </w:rPr>
              <w:t>ineering</w:t>
            </w:r>
            <w:r w:rsidRPr="00175874">
              <w:rPr>
                <w:rFonts w:ascii="Arial" w:hAnsi="Arial" w:cs="Arial"/>
                <w:color w:val="000000" w:themeColor="text1"/>
                <w:szCs w:val="24"/>
              </w:rPr>
              <w:t xml:space="preserve"> Reviewer:</w:t>
            </w:r>
          </w:p>
        </w:tc>
        <w:tc>
          <w:tcPr>
            <w:tcW w:w="1292" w:type="pct"/>
            <w:tcBorders>
              <w:top w:val="single" w:sz="4" w:space="0" w:color="auto"/>
              <w:bottom w:val="single" w:sz="4" w:space="0" w:color="auto"/>
            </w:tcBorders>
            <w:vAlign w:val="bottom"/>
          </w:tcPr>
          <w:p w:rsidR="00644479" w:rsidRPr="00175874" w:rsidRDefault="00644479" w:rsidP="00644479">
            <w:pPr>
              <w:rPr>
                <w:rFonts w:ascii="Arial" w:hAnsi="Arial" w:cs="Arial"/>
                <w:color w:val="000000" w:themeColor="text1"/>
                <w:szCs w:val="24"/>
              </w:rPr>
            </w:pPr>
          </w:p>
        </w:tc>
        <w:tc>
          <w:tcPr>
            <w:tcW w:w="274" w:type="pct"/>
            <w:vAlign w:val="bottom"/>
          </w:tcPr>
          <w:p w:rsidR="00644479" w:rsidRPr="00175874" w:rsidRDefault="00644479" w:rsidP="00644479">
            <w:pPr>
              <w:ind w:right="-153"/>
              <w:jc w:val="center"/>
              <w:rPr>
                <w:rFonts w:ascii="Arial" w:hAnsi="Arial" w:cs="Arial"/>
                <w:color w:val="000000" w:themeColor="text1"/>
                <w:szCs w:val="24"/>
              </w:rPr>
            </w:pPr>
            <w:r w:rsidRPr="00175874">
              <w:rPr>
                <w:rFonts w:ascii="Arial" w:hAnsi="Arial" w:cs="Arial"/>
                <w:color w:val="000000" w:themeColor="text1"/>
                <w:szCs w:val="24"/>
              </w:rPr>
              <w:t>Date:</w:t>
            </w:r>
          </w:p>
        </w:tc>
        <w:sdt>
          <w:sdtPr>
            <w:rPr>
              <w:rFonts w:ascii="Arial" w:hAnsi="Arial" w:cs="Arial"/>
              <w:color w:val="000000" w:themeColor="text1"/>
              <w:szCs w:val="24"/>
            </w:rPr>
            <w:tag w:val="Choose Date"/>
            <w:id w:val="-1037971736"/>
            <w:placeholder>
              <w:docPart w:val="E252B2D9E69240A6AF0794B472613B47"/>
            </w:placeholder>
            <w:showingPlcHdr/>
            <w:date>
              <w:dateFormat w:val="M/d/yy"/>
              <w:lid w:val="en-US"/>
              <w:storeMappedDataAs w:val="dateTime"/>
              <w:calendar w:val="gregorian"/>
            </w:date>
          </w:sdtPr>
          <w:sdtContent>
            <w:tc>
              <w:tcPr>
                <w:tcW w:w="568" w:type="pct"/>
                <w:tcBorders>
                  <w:bottom w:val="single" w:sz="4" w:space="0" w:color="auto"/>
                </w:tcBorders>
                <w:vAlign w:val="bottom"/>
              </w:tcPr>
              <w:p w:rsidR="00644479" w:rsidRPr="00175874" w:rsidRDefault="00644479" w:rsidP="00644479">
                <w:pPr>
                  <w:rPr>
                    <w:rFonts w:ascii="Arial" w:hAnsi="Arial" w:cs="Arial"/>
                    <w:color w:val="000000" w:themeColor="text1"/>
                    <w:szCs w:val="24"/>
                  </w:rPr>
                </w:pPr>
                <w:r>
                  <w:rPr>
                    <w:rStyle w:val="PlaceholderText"/>
                    <w:rFonts w:ascii="Arial Narrow" w:hAnsi="Arial Narrow"/>
                    <w:sz w:val="12"/>
                  </w:rPr>
                  <w:t xml:space="preserve">Click </w:t>
                </w:r>
                <w:r w:rsidRPr="006C3047">
                  <w:rPr>
                    <w:rStyle w:val="PlaceholderText"/>
                    <w:rFonts w:ascii="Arial Narrow" w:hAnsi="Arial Narrow"/>
                    <w:sz w:val="12"/>
                  </w:rPr>
                  <w:t>date</w:t>
                </w:r>
              </w:p>
            </w:tc>
          </w:sdtContent>
        </w:sdt>
        <w:tc>
          <w:tcPr>
            <w:tcW w:w="98" w:type="pct"/>
            <w:gridSpan w:val="2"/>
            <w:tcBorders>
              <w:right w:val="double" w:sz="4" w:space="0" w:color="auto"/>
            </w:tcBorders>
          </w:tcPr>
          <w:p w:rsidR="00644479" w:rsidRPr="00175874" w:rsidRDefault="00644479" w:rsidP="00644479">
            <w:pPr>
              <w:rPr>
                <w:rFonts w:ascii="Arial" w:hAnsi="Arial" w:cs="Arial"/>
                <w:color w:val="000000" w:themeColor="text1"/>
                <w:sz w:val="10"/>
                <w:szCs w:val="24"/>
              </w:rPr>
            </w:pPr>
          </w:p>
        </w:tc>
      </w:tr>
      <w:permEnd w:id="1955816924"/>
      <w:permEnd w:id="1633160161"/>
      <w:permEnd w:id="1223570693"/>
      <w:permEnd w:id="115285310"/>
      <w:tr w:rsidR="00644479" w:rsidRPr="00175874" w:rsidTr="00644479">
        <w:trPr>
          <w:trHeight w:hRule="exact" w:val="136"/>
        </w:trPr>
        <w:tc>
          <w:tcPr>
            <w:tcW w:w="1346" w:type="pct"/>
            <w:gridSpan w:val="2"/>
            <w:tcBorders>
              <w:left w:val="double" w:sz="4" w:space="0" w:color="auto"/>
              <w:bottom w:val="double" w:sz="4" w:space="0" w:color="auto"/>
            </w:tcBorders>
            <w:noWrap/>
            <w:vAlign w:val="bottom"/>
          </w:tcPr>
          <w:p w:rsidR="00644479" w:rsidRPr="00175874" w:rsidRDefault="00644479" w:rsidP="00644479">
            <w:pPr>
              <w:rPr>
                <w:rFonts w:ascii="Arial" w:hAnsi="Arial" w:cs="Arial"/>
                <w:color w:val="000000" w:themeColor="text1"/>
                <w:sz w:val="16"/>
                <w:szCs w:val="16"/>
              </w:rPr>
            </w:pPr>
          </w:p>
        </w:tc>
        <w:tc>
          <w:tcPr>
            <w:tcW w:w="1421" w:type="pct"/>
            <w:tcBorders>
              <w:bottom w:val="double" w:sz="4" w:space="0" w:color="auto"/>
            </w:tcBorders>
            <w:tcMar>
              <w:left w:w="115" w:type="dxa"/>
              <w:right w:w="72" w:type="dxa"/>
            </w:tcMar>
            <w:vAlign w:val="bottom"/>
          </w:tcPr>
          <w:p w:rsidR="00644479" w:rsidRPr="00175874" w:rsidRDefault="00644479" w:rsidP="00644479">
            <w:pPr>
              <w:ind w:left="-115"/>
              <w:rPr>
                <w:rFonts w:ascii="Arial" w:hAnsi="Arial" w:cs="Arial"/>
                <w:color w:val="000000" w:themeColor="text1"/>
                <w:sz w:val="16"/>
                <w:szCs w:val="16"/>
              </w:rPr>
            </w:pPr>
          </w:p>
        </w:tc>
        <w:tc>
          <w:tcPr>
            <w:tcW w:w="1292" w:type="pct"/>
            <w:tcBorders>
              <w:top w:val="single" w:sz="4" w:space="0" w:color="auto"/>
              <w:bottom w:val="double" w:sz="4" w:space="0" w:color="auto"/>
            </w:tcBorders>
            <w:vAlign w:val="bottom"/>
          </w:tcPr>
          <w:p w:rsidR="00644479" w:rsidRPr="00175874" w:rsidRDefault="00644479" w:rsidP="00644479">
            <w:pPr>
              <w:rPr>
                <w:rFonts w:ascii="Arial" w:hAnsi="Arial" w:cs="Arial"/>
                <w:color w:val="000000" w:themeColor="text1"/>
                <w:sz w:val="16"/>
                <w:szCs w:val="16"/>
              </w:rPr>
            </w:pPr>
          </w:p>
        </w:tc>
        <w:tc>
          <w:tcPr>
            <w:tcW w:w="274" w:type="pct"/>
            <w:tcBorders>
              <w:bottom w:val="double" w:sz="4" w:space="0" w:color="auto"/>
            </w:tcBorders>
            <w:vAlign w:val="bottom"/>
          </w:tcPr>
          <w:p w:rsidR="00644479" w:rsidRPr="00175874" w:rsidRDefault="00644479" w:rsidP="00644479">
            <w:pPr>
              <w:ind w:right="-155"/>
              <w:jc w:val="center"/>
              <w:rPr>
                <w:rFonts w:ascii="Arial" w:hAnsi="Arial" w:cs="Arial"/>
                <w:color w:val="000000" w:themeColor="text1"/>
                <w:sz w:val="16"/>
                <w:szCs w:val="16"/>
              </w:rPr>
            </w:pPr>
          </w:p>
        </w:tc>
        <w:tc>
          <w:tcPr>
            <w:tcW w:w="568" w:type="pct"/>
            <w:tcBorders>
              <w:top w:val="single" w:sz="4" w:space="0" w:color="auto"/>
              <w:bottom w:val="double" w:sz="4" w:space="0" w:color="auto"/>
            </w:tcBorders>
            <w:vAlign w:val="bottom"/>
          </w:tcPr>
          <w:p w:rsidR="00644479" w:rsidRPr="00175874" w:rsidRDefault="00644479" w:rsidP="00644479">
            <w:pPr>
              <w:rPr>
                <w:rFonts w:ascii="Arial" w:hAnsi="Arial" w:cs="Arial"/>
                <w:color w:val="000000" w:themeColor="text1"/>
                <w:sz w:val="16"/>
                <w:szCs w:val="16"/>
              </w:rPr>
            </w:pPr>
          </w:p>
        </w:tc>
        <w:tc>
          <w:tcPr>
            <w:tcW w:w="98" w:type="pct"/>
            <w:gridSpan w:val="2"/>
            <w:tcBorders>
              <w:bottom w:val="double" w:sz="4" w:space="0" w:color="auto"/>
              <w:right w:val="double" w:sz="4" w:space="0" w:color="auto"/>
            </w:tcBorders>
          </w:tcPr>
          <w:p w:rsidR="00644479" w:rsidRPr="00175874" w:rsidRDefault="00644479" w:rsidP="00644479">
            <w:pPr>
              <w:rPr>
                <w:rFonts w:ascii="Arial" w:hAnsi="Arial" w:cs="Arial"/>
                <w:color w:val="000000" w:themeColor="text1"/>
                <w:sz w:val="10"/>
                <w:szCs w:val="16"/>
              </w:rPr>
            </w:pPr>
          </w:p>
        </w:tc>
      </w:tr>
    </w:tbl>
    <w:p w:rsidR="008B337B" w:rsidRDefault="008B337B" w:rsidP="00940EA5">
      <w:pPr>
        <w:spacing w:after="0"/>
        <w:rPr>
          <w:rFonts w:ascii="Arial" w:hAnsi="Arial" w:cs="Arial"/>
          <w:szCs w:val="24"/>
        </w:rPr>
      </w:pPr>
    </w:p>
    <w:p w:rsidR="009D480C" w:rsidRPr="00354394" w:rsidRDefault="009D480C" w:rsidP="00232F04">
      <w:pPr>
        <w:tabs>
          <w:tab w:val="left" w:pos="1624"/>
        </w:tabs>
        <w:spacing w:after="0" w:line="240" w:lineRule="auto"/>
        <w:rPr>
          <w:rFonts w:ascii="Arial" w:hAnsi="Arial" w:cs="Arial"/>
          <w:sz w:val="20"/>
          <w:szCs w:val="24"/>
        </w:rPr>
      </w:pPr>
    </w:p>
    <w:sectPr w:rsidR="009D480C" w:rsidRPr="00354394" w:rsidSect="00730E94">
      <w:headerReference w:type="default"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B50" w:rsidRDefault="00640B50" w:rsidP="00472064">
      <w:pPr>
        <w:spacing w:after="0" w:line="240" w:lineRule="auto"/>
      </w:pPr>
      <w:r>
        <w:separator/>
      </w:r>
    </w:p>
  </w:endnote>
  <w:endnote w:type="continuationSeparator" w:id="0">
    <w:p w:rsidR="00640B50" w:rsidRDefault="00640B50" w:rsidP="00472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embedRegular r:id="rId1" w:subsetted="1" w:fontKey="{A1B1D159-626F-44DB-A6A4-BB4F85586A2B}"/>
  </w:font>
  <w:font w:name="MS Gothic">
    <w:altName w:val="ＭＳ ゴシック"/>
    <w:panose1 w:val="020B0609070205080204"/>
    <w:charset w:val="80"/>
    <w:family w:val="modern"/>
    <w:pitch w:val="fixed"/>
    <w:sig w:usb0="E00002FF" w:usb1="6AC7FDFB" w:usb2="08000012" w:usb3="00000000" w:csb0="0002009F" w:csb1="00000000"/>
    <w:embedRegular r:id="rId2" w:subsetted="1" w:fontKey="{E54D3423-5AF5-4ABB-8717-0A8777B56E47}"/>
  </w:font>
  <w:font w:name="Arial Narrow">
    <w:panose1 w:val="020B0606020202030204"/>
    <w:charset w:val="00"/>
    <w:family w:val="swiss"/>
    <w:pitch w:val="variable"/>
    <w:sig w:usb0="00000287" w:usb1="00000800" w:usb2="00000000" w:usb3="00000000" w:csb0="0000009F" w:csb1="00000000"/>
    <w:embedRegular r:id="rId3" w:subsetted="1" w:fontKey="{9BC3931F-EE50-453D-AAFB-75140A2E5D2B}"/>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0486450"/>
      <w:docPartObj>
        <w:docPartGallery w:val="Page Numbers (Bottom of Page)"/>
        <w:docPartUnique/>
      </w:docPartObj>
    </w:sdtPr>
    <w:sdtEndPr>
      <w:rPr>
        <w:noProof/>
        <w:sz w:val="20"/>
      </w:rPr>
    </w:sdtEndPr>
    <w:sdtContent>
      <w:p w:rsidR="002F2252" w:rsidRPr="004C765B" w:rsidRDefault="002F2252" w:rsidP="0038673B">
        <w:pPr>
          <w:pStyle w:val="FooterL-Italic9pts"/>
          <w:tabs>
            <w:tab w:val="clear" w:pos="9360"/>
            <w:tab w:val="right" w:pos="9630"/>
          </w:tabs>
          <w:ind w:right="-270"/>
          <w:rPr>
            <w:noProof/>
            <w:sz w:val="20"/>
          </w:rPr>
        </w:pPr>
        <w:r w:rsidRPr="004C765B">
          <w:t xml:space="preserve">CP </w:t>
        </w:r>
        <w:r w:rsidRPr="00F42AD3">
          <w:t xml:space="preserve">Checklist – </w:t>
        </w:r>
        <w:r w:rsidRPr="00447C76">
          <w:rPr>
            <w:szCs w:val="18"/>
          </w:rPr>
          <w:fldChar w:fldCharType="begin"/>
        </w:r>
        <w:r w:rsidRPr="00447C76">
          <w:rPr>
            <w:szCs w:val="18"/>
          </w:rPr>
          <w:instrText xml:space="preserve"> REF ref_CP_NumName \h  \* MERGEFORMAT </w:instrText>
        </w:r>
        <w:r w:rsidRPr="00447C76">
          <w:rPr>
            <w:szCs w:val="18"/>
          </w:rPr>
        </w:r>
        <w:r w:rsidRPr="00447C76">
          <w:rPr>
            <w:szCs w:val="18"/>
          </w:rPr>
          <w:fldChar w:fldCharType="separate"/>
        </w:r>
        <w:sdt>
          <w:sdtPr>
            <w:rPr>
              <w:szCs w:val="18"/>
            </w:rPr>
            <w:alias w:val="CP Alteration No."/>
            <w:tag w:val="Select Alteration"/>
            <w:id w:val="-1500265219"/>
            <w:placeholder>
              <w:docPart w:val="6526EB3948414CC98080CF10008F27AE"/>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Content>
            <w:r w:rsidR="00644479" w:rsidRPr="00644479">
              <w:rPr>
                <w:szCs w:val="18"/>
              </w:rPr>
              <w:t>24.  Water Supply Pump Stations</w:t>
            </w:r>
          </w:sdtContent>
        </w:sdt>
        <w:r w:rsidRPr="00447C76">
          <w:rPr>
            <w:szCs w:val="18"/>
          </w:rPr>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sidR="00644479">
          <w:rPr>
            <w:noProof/>
            <w:sz w:val="20"/>
          </w:rPr>
          <w:t>3</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644479">
          <w:rPr>
            <w:noProof/>
            <w:sz w:val="20"/>
          </w:rPr>
          <w:t>CP_24_WaterSupplyPumpStns_Checklist_2020.docx</w:t>
        </w:r>
        <w:r w:rsidRPr="004C765B">
          <w:rPr>
            <w:noProof/>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746945"/>
      <w:docPartObj>
        <w:docPartGallery w:val="Page Numbers (Bottom of Page)"/>
        <w:docPartUnique/>
      </w:docPartObj>
    </w:sdtPr>
    <w:sdtEndPr>
      <w:rPr>
        <w:noProof/>
        <w:sz w:val="20"/>
      </w:rPr>
    </w:sdtEndPr>
    <w:sdtContent>
      <w:p w:rsidR="002F2252" w:rsidRPr="00940EA5" w:rsidRDefault="002F2252" w:rsidP="00940EA5">
        <w:pPr>
          <w:pStyle w:val="FooterL-Italic9pts"/>
          <w:tabs>
            <w:tab w:val="clear" w:pos="9360"/>
            <w:tab w:val="right" w:pos="9630"/>
          </w:tabs>
          <w:ind w:right="-270"/>
          <w:rPr>
            <w:noProof/>
            <w:sz w:val="20"/>
          </w:rPr>
        </w:pPr>
        <w:r w:rsidRPr="004C765B">
          <w:t xml:space="preserve">CP </w:t>
        </w:r>
        <w:r w:rsidRPr="00F42AD3">
          <w:t xml:space="preserve">Checklist – </w:t>
        </w:r>
        <w:r w:rsidRPr="00F42AD3">
          <w:fldChar w:fldCharType="begin"/>
        </w:r>
        <w:r w:rsidRPr="00F42AD3">
          <w:instrText xml:space="preserve"> REF ref_CP_NumName \h  \* MERGEFORMAT </w:instrText>
        </w:r>
        <w:r w:rsidRPr="00F42AD3">
          <w:fldChar w:fldCharType="separate"/>
        </w:r>
        <w:sdt>
          <w:sdtPr>
            <w:alias w:val="CP Alteration No."/>
            <w:tag w:val="Select Alteration"/>
            <w:id w:val="1293561146"/>
            <w:placeholder>
              <w:docPart w:val="8B79CD125C464BAEBB762F89EB8F4B50"/>
            </w:placeholder>
            <w:dropDownList>
              <w:listItem w:displayText="1.  Agriculture and Landscaping" w:value="1.  Agriculture and Landscaping"/>
              <w:listItem w:displayText="2.  Borings, Levee Explorations, and Instrumentation" w:value="2.  Borings, Levee Explorations, and Instrumentation"/>
              <w:listItem w:displayText="3.  Borrow Areas" w:value="3.  Borrow Areas"/>
              <w:listItem w:displayText="4.  Bridges" w:value="4.  Bridges"/>
              <w:listItem w:displayText="5.  Buildings and Structures" w:value="5.  Buildings and Structures"/>
              <w:listItem w:displayText="6.  Ditches and Canals" w:value="6.  Ditches and Canals"/>
              <w:listItem w:displayText="7.  Docks" w:value="7.  Docks"/>
              <w:listItem w:displayText="8.  Environmental Restoration" w:value="8.  Environmental Restoration"/>
              <w:listItem w:displayText="9.  Erosion Control" w:value="9.  Erosion Control"/>
              <w:listItem w:displayText="10.  Fences, Gates, and Signage" w:value="10.  Fences, Gates, and Signage"/>
              <w:listItem w:displayText="11. Fiber Optic and Dry Utility Pipes" w:value="11. Fiber Optic and Dry Utility Pipes"/>
              <w:listItem w:displayText="12.  Fish Screens" w:value="12.  Fish Screens"/>
              <w:listItem w:displayText="13.  Gravity Pipes" w:value="13.  Gravity Pipes"/>
              <w:listItem w:displayText="14.  Horizontal Directional Drilling (HDD)" w:value="14.  Horizontal Directional Drilling (HDD)"/>
              <w:listItem w:displayText="15.  Landside Pump Stations" w:value="15.  Landside Pump Stations"/>
              <w:listItem w:displayText="16.  Pressurized Pipes" w:value="16.  Pressurized Pipes"/>
              <w:listItem w:displayText="17.  Research and Monitoring" w:value="17.  Research and Monitoring"/>
              <w:listItem w:displayText="18.  Retaining Walls" w:value="18.  Retaining Walls"/>
              <w:listItem w:displayText="19.  Seepage and Stability Berms" w:value="19.  Seepage and Stability Berms"/>
              <w:listItem w:displayText="20.  Stairs and Handrails" w:value="20.  Stairs and Handrails"/>
              <w:listItem w:displayText="21.  Swimming Pools" w:value="21.  Swimming Pools"/>
              <w:listItem w:displayText="22.  Trails, Roads, and Ramps" w:value="22.  Trails, Roads, and Ramps"/>
              <w:listItem w:displayText="23.  Utility Poles" w:value="23.  Utility Poles"/>
              <w:listItem w:displayText="24.  Water Supply Pump Stations" w:value="24.  Water Supply Pump Stations"/>
              <w:listItem w:displayText="25.  Wells" w:value="25.  Wells"/>
            </w:dropDownList>
          </w:sdtPr>
          <w:sdtEndPr/>
          <w:sdtContent>
            <w:r w:rsidR="00744BA7" w:rsidRPr="00744BA7">
              <w:t>24.  Water Supply Pump Stations</w:t>
            </w:r>
          </w:sdtContent>
        </w:sdt>
        <w:r w:rsidRPr="00F42AD3">
          <w:fldChar w:fldCharType="end"/>
        </w:r>
        <w:r w:rsidRPr="004C765B">
          <w:t xml:space="preserve"> </w:t>
        </w:r>
        <w:r w:rsidRPr="004C765B">
          <w:rPr>
            <w:sz w:val="20"/>
          </w:rPr>
          <w:tab/>
        </w:r>
        <w:r w:rsidRPr="004C765B">
          <w:rPr>
            <w:sz w:val="20"/>
          </w:rPr>
          <w:fldChar w:fldCharType="begin"/>
        </w:r>
        <w:r w:rsidRPr="004C765B">
          <w:rPr>
            <w:sz w:val="20"/>
          </w:rPr>
          <w:instrText xml:space="preserve"> PAGE   \* MERGEFORMAT </w:instrText>
        </w:r>
        <w:r w:rsidRPr="004C765B">
          <w:rPr>
            <w:sz w:val="20"/>
          </w:rPr>
          <w:fldChar w:fldCharType="separate"/>
        </w:r>
        <w:r>
          <w:rPr>
            <w:noProof/>
            <w:sz w:val="20"/>
          </w:rPr>
          <w:t>4</w:t>
        </w:r>
        <w:r w:rsidRPr="004C765B">
          <w:rPr>
            <w:noProof/>
            <w:sz w:val="20"/>
          </w:rPr>
          <w:fldChar w:fldCharType="end"/>
        </w:r>
        <w:r w:rsidRPr="004C765B">
          <w:rPr>
            <w:noProof/>
            <w:sz w:val="20"/>
          </w:rPr>
          <w:tab/>
        </w:r>
        <w:r w:rsidRPr="004C765B">
          <w:rPr>
            <w:noProof/>
            <w:sz w:val="20"/>
          </w:rPr>
          <w:fldChar w:fldCharType="begin"/>
        </w:r>
        <w:r w:rsidRPr="004C765B">
          <w:rPr>
            <w:noProof/>
            <w:sz w:val="20"/>
          </w:rPr>
          <w:instrText xml:space="preserve"> FILENAME \* MERGEFORMAT </w:instrText>
        </w:r>
        <w:r w:rsidRPr="004C765B">
          <w:rPr>
            <w:noProof/>
            <w:sz w:val="20"/>
          </w:rPr>
          <w:fldChar w:fldCharType="separate"/>
        </w:r>
        <w:r w:rsidR="00744BA7">
          <w:rPr>
            <w:noProof/>
            <w:sz w:val="20"/>
          </w:rPr>
          <w:t>CP_24_WaterSupplyPumpStns_Checklist_2020.docx</w:t>
        </w:r>
        <w:r w:rsidRPr="004C765B">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B50" w:rsidRDefault="00640B50" w:rsidP="00472064">
      <w:pPr>
        <w:spacing w:after="0" w:line="240" w:lineRule="auto"/>
      </w:pPr>
      <w:r>
        <w:separator/>
      </w:r>
    </w:p>
  </w:footnote>
  <w:footnote w:type="continuationSeparator" w:id="0">
    <w:p w:rsidR="00640B50" w:rsidRDefault="00640B50" w:rsidP="004720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52" w:rsidRPr="00C231A1" w:rsidRDefault="002F2252" w:rsidP="00447C76">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bookmarkStart w:id="2" w:name="ref_DateRevised"/>
    <w:sdt>
      <w:sdtPr>
        <w:rPr>
          <w:rFonts w:ascii="Arial" w:hAnsi="Arial" w:cs="Arial"/>
          <w:sz w:val="20"/>
        </w:rPr>
        <w:alias w:val="Revision Date"/>
        <w:tag w:val="Revision Date"/>
        <w:id w:val="443359697"/>
        <w:placeholder>
          <w:docPart w:val="1E9DFEAC64654E3E8702207998C2426D"/>
        </w:placeholder>
        <w:date w:fullDate="2020-02-04T00:00:00Z">
          <w:dateFormat w:val="MMMM yyyy"/>
          <w:lid w:val="en-US"/>
          <w:storeMappedDataAs w:val="dateTime"/>
          <w:calendar w:val="gregorian"/>
        </w:date>
      </w:sdtPr>
      <w:sdtEndPr/>
      <w:sdtContent>
        <w:r>
          <w:rPr>
            <w:rFonts w:ascii="Arial" w:hAnsi="Arial" w:cs="Arial"/>
            <w:sz w:val="20"/>
          </w:rPr>
          <w:t>February 2020</w:t>
        </w:r>
      </w:sdtContent>
    </w:sdt>
  </w:p>
  <w:bookmarkEnd w:id="2"/>
  <w:p w:rsidR="002F2252" w:rsidRDefault="002F2252" w:rsidP="00064FE0">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2F2252" w:rsidRPr="00CE0A58" w:rsidRDefault="002F2252" w:rsidP="004F4D0B">
    <w:pPr>
      <w:pStyle w:val="Header"/>
      <w:rPr>
        <w:rFonts w:cstheme="minorHAnsi"/>
      </w:rPr>
    </w:pPr>
  </w:p>
  <w:p w:rsidR="002F2252" w:rsidRPr="00CE0A58" w:rsidRDefault="002F2252">
    <w:pPr>
      <w:pStyle w:val="Header"/>
      <w:rPr>
        <w:rFonts w:cstheme="min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2252" w:rsidRPr="00C231A1" w:rsidRDefault="002F2252" w:rsidP="004C765B">
    <w:pPr>
      <w:pStyle w:val="Header"/>
      <w:rPr>
        <w:rFonts w:ascii="Arial" w:hAnsi="Arial" w:cs="Arial"/>
        <w:sz w:val="20"/>
      </w:rPr>
    </w:pPr>
    <w:r w:rsidRPr="00C231A1">
      <w:rPr>
        <w:rFonts w:ascii="Arial" w:hAnsi="Arial" w:cs="Arial"/>
        <w:sz w:val="20"/>
      </w:rPr>
      <w:t xml:space="preserve">Categorical Permission for Section 408 Requests </w:t>
    </w:r>
    <w:r>
      <w:rPr>
        <w:rFonts w:ascii="Arial" w:hAnsi="Arial" w:cs="Arial"/>
        <w:sz w:val="20"/>
      </w:rPr>
      <w:tab/>
    </w:r>
    <w:r>
      <w:rPr>
        <w:rFonts w:ascii="Arial" w:hAnsi="Arial" w:cs="Arial"/>
        <w:sz w:val="20"/>
      </w:rPr>
      <w:tab/>
    </w:r>
    <w:sdt>
      <w:sdtPr>
        <w:rPr>
          <w:rFonts w:ascii="Arial" w:hAnsi="Arial" w:cs="Arial"/>
          <w:sz w:val="20"/>
        </w:rPr>
        <w:alias w:val="Revision Date"/>
        <w:tag w:val="Revision Date"/>
        <w:id w:val="-1615588585"/>
        <w:placeholder>
          <w:docPart w:val="009060E368E542159521DC40BA8D6B32"/>
        </w:placeholder>
        <w:date w:fullDate="2020-01-30T00:00:00Z">
          <w:dateFormat w:val="MMMM d, yyyy"/>
          <w:lid w:val="en-US"/>
          <w:storeMappedDataAs w:val="dateTime"/>
          <w:calendar w:val="gregorian"/>
        </w:date>
      </w:sdtPr>
      <w:sdtEndPr/>
      <w:sdtContent>
        <w:r>
          <w:rPr>
            <w:rFonts w:ascii="Arial" w:hAnsi="Arial" w:cs="Arial"/>
            <w:sz w:val="20"/>
          </w:rPr>
          <w:t>January 30, 2020</w:t>
        </w:r>
      </w:sdtContent>
    </w:sdt>
  </w:p>
  <w:p w:rsidR="002F2252" w:rsidRDefault="002F2252" w:rsidP="004C765B">
    <w:pPr>
      <w:pStyle w:val="Header"/>
      <w:rPr>
        <w:rFonts w:ascii="Arial" w:hAnsi="Arial" w:cs="Arial"/>
        <w:sz w:val="20"/>
      </w:rPr>
    </w:pPr>
    <w:r w:rsidRPr="00C231A1">
      <w:rPr>
        <w:rFonts w:ascii="Arial" w:hAnsi="Arial" w:cs="Arial"/>
        <w:sz w:val="20"/>
      </w:rPr>
      <w:t>U.S. Army Corps of Engineers Sacramento District</w:t>
    </w:r>
    <w:r>
      <w:rPr>
        <w:rFonts w:ascii="Arial" w:hAnsi="Arial" w:cs="Arial"/>
        <w:sz w:val="20"/>
      </w:rPr>
      <w:t xml:space="preserve"> </w:t>
    </w:r>
  </w:p>
  <w:p w:rsidR="002F2252" w:rsidRDefault="002F2252" w:rsidP="004C765B">
    <w:pPr>
      <w:pStyle w:val="Header"/>
      <w:rPr>
        <w:rFonts w:ascii="Arial" w:hAnsi="Arial" w:cs="Arial"/>
        <w:sz w:val="20"/>
      </w:rPr>
    </w:pPr>
  </w:p>
  <w:p w:rsidR="002F2252" w:rsidRDefault="002F22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68E4"/>
    <w:multiLevelType w:val="hybridMultilevel"/>
    <w:tmpl w:val="B7920364"/>
    <w:lvl w:ilvl="0" w:tplc="04090001">
      <w:start w:val="1"/>
      <w:numFmt w:val="bullet"/>
      <w:lvlText w:val=""/>
      <w:lvlJc w:val="left"/>
      <w:pPr>
        <w:ind w:left="720" w:hanging="360"/>
      </w:pPr>
      <w:rPr>
        <w:rFonts w:ascii="Symbol" w:hAnsi="Symbol" w:hint="default"/>
      </w:rPr>
    </w:lvl>
    <w:lvl w:ilvl="1" w:tplc="7CFC4C9A">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AD6FB6"/>
    <w:multiLevelType w:val="hybridMultilevel"/>
    <w:tmpl w:val="DEAE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743A6B"/>
    <w:multiLevelType w:val="hybridMultilevel"/>
    <w:tmpl w:val="9FFE6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34A66"/>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E17A8"/>
    <w:multiLevelType w:val="hybridMultilevel"/>
    <w:tmpl w:val="87F09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C33C4"/>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3B837B6"/>
    <w:multiLevelType w:val="hybridMultilevel"/>
    <w:tmpl w:val="F1840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1C7DBA"/>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E41876"/>
    <w:multiLevelType w:val="hybridMultilevel"/>
    <w:tmpl w:val="8CC6E9C6"/>
    <w:lvl w:ilvl="0" w:tplc="2D86CBF2">
      <w:start w:val="1"/>
      <w:numFmt w:val="decimal"/>
      <w:lvlText w:val="%1."/>
      <w:lvlJc w:val="righ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97B369B"/>
    <w:multiLevelType w:val="hybridMultilevel"/>
    <w:tmpl w:val="787A7568"/>
    <w:lvl w:ilvl="0" w:tplc="A83231D8">
      <w:start w:val="1"/>
      <w:numFmt w:val="decimal"/>
      <w:lvlText w:val="%1."/>
      <w:lvlJc w:val="center"/>
      <w:pPr>
        <w:ind w:left="720" w:hanging="360"/>
      </w:pPr>
      <w:rPr>
        <w:rFonts w:ascii="Arial" w:hAnsi="Arial" w:hint="default"/>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DD3CF3"/>
    <w:multiLevelType w:val="hybridMultilevel"/>
    <w:tmpl w:val="8CC6E9C6"/>
    <w:lvl w:ilvl="0" w:tplc="2D86CBF2">
      <w:start w:val="1"/>
      <w:numFmt w:val="decimal"/>
      <w:lvlText w:val="%1."/>
      <w:lvlJc w:val="righ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E05F49"/>
    <w:multiLevelType w:val="hybridMultilevel"/>
    <w:tmpl w:val="ABAEE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C21AB"/>
    <w:multiLevelType w:val="hybridMultilevel"/>
    <w:tmpl w:val="C4521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BB0806"/>
    <w:multiLevelType w:val="hybridMultilevel"/>
    <w:tmpl w:val="D212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9391D"/>
    <w:multiLevelType w:val="hybridMultilevel"/>
    <w:tmpl w:val="B4DE2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667B5"/>
    <w:multiLevelType w:val="hybridMultilevel"/>
    <w:tmpl w:val="AB4C2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B6CE9"/>
    <w:multiLevelType w:val="hybridMultilevel"/>
    <w:tmpl w:val="12D86C0A"/>
    <w:lvl w:ilvl="0" w:tplc="16ECC6CE">
      <w:start w:val="100"/>
      <w:numFmt w:val="decimal"/>
      <w:lvlText w:val="%1."/>
      <w:lvlJc w:val="righ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307825"/>
    <w:multiLevelType w:val="hybridMultilevel"/>
    <w:tmpl w:val="DC740642"/>
    <w:lvl w:ilvl="0" w:tplc="A852DE54">
      <w:start w:val="1"/>
      <w:numFmt w:val="decimal"/>
      <w:lvlText w:val="%1."/>
      <w:lvlJc w:val="center"/>
      <w:pPr>
        <w:ind w:left="720" w:hanging="360"/>
      </w:pPr>
      <w:rPr>
        <w:rFonts w:ascii="Arial" w:hAnsi="Arial" w:hint="default"/>
        <w:sz w:val="16"/>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267EAD"/>
    <w:multiLevelType w:val="hybridMultilevel"/>
    <w:tmpl w:val="EB2213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4B5CCC"/>
    <w:multiLevelType w:val="hybridMultilevel"/>
    <w:tmpl w:val="94A89D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8"/>
  </w:num>
  <w:num w:numId="2">
    <w:abstractNumId w:val="6"/>
  </w:num>
  <w:num w:numId="3">
    <w:abstractNumId w:val="1"/>
  </w:num>
  <w:num w:numId="4">
    <w:abstractNumId w:val="12"/>
  </w:num>
  <w:num w:numId="5">
    <w:abstractNumId w:val="19"/>
  </w:num>
  <w:num w:numId="6">
    <w:abstractNumId w:val="4"/>
  </w:num>
  <w:num w:numId="7">
    <w:abstractNumId w:val="15"/>
  </w:num>
  <w:num w:numId="8">
    <w:abstractNumId w:val="8"/>
  </w:num>
  <w:num w:numId="9">
    <w:abstractNumId w:val="3"/>
  </w:num>
  <w:num w:numId="10">
    <w:abstractNumId w:val="5"/>
  </w:num>
  <w:num w:numId="11">
    <w:abstractNumId w:val="10"/>
  </w:num>
  <w:num w:numId="12">
    <w:abstractNumId w:val="7"/>
  </w:num>
  <w:num w:numId="13">
    <w:abstractNumId w:val="16"/>
  </w:num>
  <w:num w:numId="14">
    <w:abstractNumId w:val="9"/>
  </w:num>
  <w:num w:numId="15">
    <w:abstractNumId w:val="14"/>
  </w:num>
  <w:num w:numId="16">
    <w:abstractNumId w:val="2"/>
  </w:num>
  <w:num w:numId="17">
    <w:abstractNumId w:val="13"/>
  </w:num>
  <w:num w:numId="18">
    <w:abstractNumId w:val="11"/>
  </w:num>
  <w:num w:numId="19">
    <w:abstractNumId w:val="1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ocumentProtection w:edit="readOnly" w:enforcement="1"/>
  <w:defaultTabStop w:val="28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524"/>
    <w:rsid w:val="00000C69"/>
    <w:rsid w:val="00006B52"/>
    <w:rsid w:val="00016DBC"/>
    <w:rsid w:val="00022744"/>
    <w:rsid w:val="00030EF7"/>
    <w:rsid w:val="00036CDB"/>
    <w:rsid w:val="00064FE0"/>
    <w:rsid w:val="000746FA"/>
    <w:rsid w:val="00076F90"/>
    <w:rsid w:val="00084426"/>
    <w:rsid w:val="00085601"/>
    <w:rsid w:val="000A1A9D"/>
    <w:rsid w:val="000B3557"/>
    <w:rsid w:val="000B39AC"/>
    <w:rsid w:val="000B4F4A"/>
    <w:rsid w:val="000B6F9A"/>
    <w:rsid w:val="000B7C41"/>
    <w:rsid w:val="000D2A2E"/>
    <w:rsid w:val="000E5695"/>
    <w:rsid w:val="000F4712"/>
    <w:rsid w:val="000F67F8"/>
    <w:rsid w:val="00106F48"/>
    <w:rsid w:val="00122B51"/>
    <w:rsid w:val="00127C96"/>
    <w:rsid w:val="00142E2A"/>
    <w:rsid w:val="0014452C"/>
    <w:rsid w:val="00153447"/>
    <w:rsid w:val="00154720"/>
    <w:rsid w:val="00172E29"/>
    <w:rsid w:val="00175874"/>
    <w:rsid w:val="00184925"/>
    <w:rsid w:val="00186251"/>
    <w:rsid w:val="00187C97"/>
    <w:rsid w:val="00190F4D"/>
    <w:rsid w:val="00194187"/>
    <w:rsid w:val="001A67AD"/>
    <w:rsid w:val="001B3563"/>
    <w:rsid w:val="001D61FE"/>
    <w:rsid w:val="001E2524"/>
    <w:rsid w:val="001E25E2"/>
    <w:rsid w:val="001F4047"/>
    <w:rsid w:val="002174E3"/>
    <w:rsid w:val="002225F2"/>
    <w:rsid w:val="0022549E"/>
    <w:rsid w:val="002319FC"/>
    <w:rsid w:val="00232F04"/>
    <w:rsid w:val="00247517"/>
    <w:rsid w:val="00247A0E"/>
    <w:rsid w:val="00257954"/>
    <w:rsid w:val="00262671"/>
    <w:rsid w:val="002662FC"/>
    <w:rsid w:val="00276FA3"/>
    <w:rsid w:val="002776C4"/>
    <w:rsid w:val="00284C3C"/>
    <w:rsid w:val="002A5388"/>
    <w:rsid w:val="002B7EE7"/>
    <w:rsid w:val="002D0D5F"/>
    <w:rsid w:val="002D37A3"/>
    <w:rsid w:val="002E4A1F"/>
    <w:rsid w:val="002F2252"/>
    <w:rsid w:val="00300C7C"/>
    <w:rsid w:val="00300CEF"/>
    <w:rsid w:val="003224E3"/>
    <w:rsid w:val="00323131"/>
    <w:rsid w:val="00325D54"/>
    <w:rsid w:val="003339CE"/>
    <w:rsid w:val="0033509F"/>
    <w:rsid w:val="003529BB"/>
    <w:rsid w:val="00354394"/>
    <w:rsid w:val="0036337A"/>
    <w:rsid w:val="0038673B"/>
    <w:rsid w:val="003A1023"/>
    <w:rsid w:val="003A389F"/>
    <w:rsid w:val="003B2227"/>
    <w:rsid w:val="003B36BE"/>
    <w:rsid w:val="003C2CA0"/>
    <w:rsid w:val="003C5D9A"/>
    <w:rsid w:val="003C6A92"/>
    <w:rsid w:val="003C7BFC"/>
    <w:rsid w:val="003C7E62"/>
    <w:rsid w:val="003D1AAB"/>
    <w:rsid w:val="003D5DB5"/>
    <w:rsid w:val="003F25FC"/>
    <w:rsid w:val="003F7DED"/>
    <w:rsid w:val="00400BA9"/>
    <w:rsid w:val="0040154C"/>
    <w:rsid w:val="004106B3"/>
    <w:rsid w:val="00417CBD"/>
    <w:rsid w:val="0043055F"/>
    <w:rsid w:val="004376F7"/>
    <w:rsid w:val="00440FF3"/>
    <w:rsid w:val="00442FEB"/>
    <w:rsid w:val="00447C76"/>
    <w:rsid w:val="00464854"/>
    <w:rsid w:val="00472064"/>
    <w:rsid w:val="00482C7D"/>
    <w:rsid w:val="0049328E"/>
    <w:rsid w:val="004A0F62"/>
    <w:rsid w:val="004A1363"/>
    <w:rsid w:val="004B3E92"/>
    <w:rsid w:val="004C690A"/>
    <w:rsid w:val="004C765B"/>
    <w:rsid w:val="004F4D0B"/>
    <w:rsid w:val="004F7797"/>
    <w:rsid w:val="00505FAC"/>
    <w:rsid w:val="005063BA"/>
    <w:rsid w:val="00514DA2"/>
    <w:rsid w:val="00525EED"/>
    <w:rsid w:val="00532BED"/>
    <w:rsid w:val="005377D6"/>
    <w:rsid w:val="00554F25"/>
    <w:rsid w:val="00556C4A"/>
    <w:rsid w:val="0056680E"/>
    <w:rsid w:val="00575530"/>
    <w:rsid w:val="005803F8"/>
    <w:rsid w:val="005806C7"/>
    <w:rsid w:val="0058080C"/>
    <w:rsid w:val="00587C98"/>
    <w:rsid w:val="005967AB"/>
    <w:rsid w:val="005A5907"/>
    <w:rsid w:val="005C2333"/>
    <w:rsid w:val="005D1237"/>
    <w:rsid w:val="005E69CB"/>
    <w:rsid w:val="00601ECD"/>
    <w:rsid w:val="0060556F"/>
    <w:rsid w:val="00614F5E"/>
    <w:rsid w:val="00615A2E"/>
    <w:rsid w:val="00621086"/>
    <w:rsid w:val="00624089"/>
    <w:rsid w:val="00632F03"/>
    <w:rsid w:val="00636877"/>
    <w:rsid w:val="00640B50"/>
    <w:rsid w:val="00644479"/>
    <w:rsid w:val="00650B5F"/>
    <w:rsid w:val="00662AD1"/>
    <w:rsid w:val="0069268B"/>
    <w:rsid w:val="00694848"/>
    <w:rsid w:val="006A0008"/>
    <w:rsid w:val="006A1B44"/>
    <w:rsid w:val="006A2863"/>
    <w:rsid w:val="006B029B"/>
    <w:rsid w:val="006B0F51"/>
    <w:rsid w:val="006C18AF"/>
    <w:rsid w:val="006E4197"/>
    <w:rsid w:val="006E428B"/>
    <w:rsid w:val="006F1AAB"/>
    <w:rsid w:val="006F4FC2"/>
    <w:rsid w:val="007020BC"/>
    <w:rsid w:val="0071507A"/>
    <w:rsid w:val="007202A4"/>
    <w:rsid w:val="007309D1"/>
    <w:rsid w:val="00730E94"/>
    <w:rsid w:val="00732653"/>
    <w:rsid w:val="0073725D"/>
    <w:rsid w:val="00744BA7"/>
    <w:rsid w:val="00761B16"/>
    <w:rsid w:val="00771088"/>
    <w:rsid w:val="007767FA"/>
    <w:rsid w:val="00785978"/>
    <w:rsid w:val="00785F31"/>
    <w:rsid w:val="00791B01"/>
    <w:rsid w:val="00795A1E"/>
    <w:rsid w:val="007A52E3"/>
    <w:rsid w:val="007A6F50"/>
    <w:rsid w:val="007B4B07"/>
    <w:rsid w:val="007C0041"/>
    <w:rsid w:val="007D17E4"/>
    <w:rsid w:val="007E3997"/>
    <w:rsid w:val="007E4A8E"/>
    <w:rsid w:val="007F0037"/>
    <w:rsid w:val="00800943"/>
    <w:rsid w:val="0080370C"/>
    <w:rsid w:val="0081326D"/>
    <w:rsid w:val="00833A1F"/>
    <w:rsid w:val="00834F3B"/>
    <w:rsid w:val="008614BF"/>
    <w:rsid w:val="00873813"/>
    <w:rsid w:val="00876F6A"/>
    <w:rsid w:val="00886074"/>
    <w:rsid w:val="00892BC7"/>
    <w:rsid w:val="008B06C9"/>
    <w:rsid w:val="008B145B"/>
    <w:rsid w:val="008B337B"/>
    <w:rsid w:val="008D2A05"/>
    <w:rsid w:val="009018D7"/>
    <w:rsid w:val="00903F24"/>
    <w:rsid w:val="00905659"/>
    <w:rsid w:val="00906E0A"/>
    <w:rsid w:val="00910901"/>
    <w:rsid w:val="0092616B"/>
    <w:rsid w:val="00926D8A"/>
    <w:rsid w:val="009361A6"/>
    <w:rsid w:val="0093720F"/>
    <w:rsid w:val="00940EA5"/>
    <w:rsid w:val="00952B26"/>
    <w:rsid w:val="009530FD"/>
    <w:rsid w:val="00954DB3"/>
    <w:rsid w:val="00987E1E"/>
    <w:rsid w:val="0099064E"/>
    <w:rsid w:val="009A3602"/>
    <w:rsid w:val="009A36CF"/>
    <w:rsid w:val="009A3AAD"/>
    <w:rsid w:val="009A6785"/>
    <w:rsid w:val="009C06AA"/>
    <w:rsid w:val="009C2FC2"/>
    <w:rsid w:val="009D480C"/>
    <w:rsid w:val="009E0D15"/>
    <w:rsid w:val="009E2847"/>
    <w:rsid w:val="009F04AD"/>
    <w:rsid w:val="009F1435"/>
    <w:rsid w:val="009F292D"/>
    <w:rsid w:val="009F5987"/>
    <w:rsid w:val="00A0333C"/>
    <w:rsid w:val="00A26E18"/>
    <w:rsid w:val="00A32F92"/>
    <w:rsid w:val="00A343F4"/>
    <w:rsid w:val="00A369F2"/>
    <w:rsid w:val="00A45355"/>
    <w:rsid w:val="00A62DEF"/>
    <w:rsid w:val="00A67ED8"/>
    <w:rsid w:val="00A70887"/>
    <w:rsid w:val="00A74A01"/>
    <w:rsid w:val="00A74A39"/>
    <w:rsid w:val="00A80C6A"/>
    <w:rsid w:val="00A86738"/>
    <w:rsid w:val="00A908A1"/>
    <w:rsid w:val="00AB1252"/>
    <w:rsid w:val="00AD0749"/>
    <w:rsid w:val="00AE0DF3"/>
    <w:rsid w:val="00AE1434"/>
    <w:rsid w:val="00AF1BB3"/>
    <w:rsid w:val="00AF3029"/>
    <w:rsid w:val="00B01AC9"/>
    <w:rsid w:val="00B04004"/>
    <w:rsid w:val="00B06732"/>
    <w:rsid w:val="00B07B15"/>
    <w:rsid w:val="00B20573"/>
    <w:rsid w:val="00B20907"/>
    <w:rsid w:val="00B27356"/>
    <w:rsid w:val="00B3447E"/>
    <w:rsid w:val="00B457CF"/>
    <w:rsid w:val="00B54632"/>
    <w:rsid w:val="00B57015"/>
    <w:rsid w:val="00B57735"/>
    <w:rsid w:val="00B70102"/>
    <w:rsid w:val="00B7086E"/>
    <w:rsid w:val="00B73B2C"/>
    <w:rsid w:val="00B7754C"/>
    <w:rsid w:val="00B86AFF"/>
    <w:rsid w:val="00B87658"/>
    <w:rsid w:val="00B937C9"/>
    <w:rsid w:val="00B959EB"/>
    <w:rsid w:val="00B9772F"/>
    <w:rsid w:val="00BB5374"/>
    <w:rsid w:val="00BB5F39"/>
    <w:rsid w:val="00BB759B"/>
    <w:rsid w:val="00BC11FA"/>
    <w:rsid w:val="00BC2BDE"/>
    <w:rsid w:val="00BC6673"/>
    <w:rsid w:val="00BD7B0F"/>
    <w:rsid w:val="00BE3DAC"/>
    <w:rsid w:val="00BE6CAC"/>
    <w:rsid w:val="00BF1BD7"/>
    <w:rsid w:val="00C05068"/>
    <w:rsid w:val="00C318E4"/>
    <w:rsid w:val="00C342C0"/>
    <w:rsid w:val="00C405AC"/>
    <w:rsid w:val="00C416D8"/>
    <w:rsid w:val="00C42854"/>
    <w:rsid w:val="00C42FE3"/>
    <w:rsid w:val="00C5598B"/>
    <w:rsid w:val="00C60BE5"/>
    <w:rsid w:val="00C610CF"/>
    <w:rsid w:val="00C63AE9"/>
    <w:rsid w:val="00C6653D"/>
    <w:rsid w:val="00C67E44"/>
    <w:rsid w:val="00C74F80"/>
    <w:rsid w:val="00C75C9C"/>
    <w:rsid w:val="00C76C9F"/>
    <w:rsid w:val="00C929F1"/>
    <w:rsid w:val="00CA623F"/>
    <w:rsid w:val="00CB5E8C"/>
    <w:rsid w:val="00CC018E"/>
    <w:rsid w:val="00CD62B3"/>
    <w:rsid w:val="00CE0A58"/>
    <w:rsid w:val="00CE2739"/>
    <w:rsid w:val="00CE7E5C"/>
    <w:rsid w:val="00CF6AAC"/>
    <w:rsid w:val="00CF7C3D"/>
    <w:rsid w:val="00D20870"/>
    <w:rsid w:val="00D257A2"/>
    <w:rsid w:val="00D5034F"/>
    <w:rsid w:val="00D531BB"/>
    <w:rsid w:val="00D566C4"/>
    <w:rsid w:val="00D606F5"/>
    <w:rsid w:val="00D619BA"/>
    <w:rsid w:val="00D7662F"/>
    <w:rsid w:val="00D77270"/>
    <w:rsid w:val="00D8103A"/>
    <w:rsid w:val="00D935EC"/>
    <w:rsid w:val="00D94B2F"/>
    <w:rsid w:val="00DB24C8"/>
    <w:rsid w:val="00DD5564"/>
    <w:rsid w:val="00DF0036"/>
    <w:rsid w:val="00E11E30"/>
    <w:rsid w:val="00E15492"/>
    <w:rsid w:val="00E16129"/>
    <w:rsid w:val="00E219A8"/>
    <w:rsid w:val="00E403B6"/>
    <w:rsid w:val="00E605A1"/>
    <w:rsid w:val="00E61D06"/>
    <w:rsid w:val="00E7254B"/>
    <w:rsid w:val="00E9167A"/>
    <w:rsid w:val="00EB3E04"/>
    <w:rsid w:val="00EB7DAE"/>
    <w:rsid w:val="00EC00A6"/>
    <w:rsid w:val="00EC427F"/>
    <w:rsid w:val="00EC6923"/>
    <w:rsid w:val="00EE5B3E"/>
    <w:rsid w:val="00EF78F9"/>
    <w:rsid w:val="00EF7E24"/>
    <w:rsid w:val="00F121A1"/>
    <w:rsid w:val="00F12FB7"/>
    <w:rsid w:val="00F14C22"/>
    <w:rsid w:val="00F15C67"/>
    <w:rsid w:val="00F227C8"/>
    <w:rsid w:val="00F22CFB"/>
    <w:rsid w:val="00F32637"/>
    <w:rsid w:val="00F3311C"/>
    <w:rsid w:val="00F42AD3"/>
    <w:rsid w:val="00F50AC6"/>
    <w:rsid w:val="00F552F5"/>
    <w:rsid w:val="00F55D7C"/>
    <w:rsid w:val="00F56277"/>
    <w:rsid w:val="00F62577"/>
    <w:rsid w:val="00F7045B"/>
    <w:rsid w:val="00F73BF0"/>
    <w:rsid w:val="00F94D65"/>
    <w:rsid w:val="00FA69BE"/>
    <w:rsid w:val="00FC1616"/>
    <w:rsid w:val="00FC2C20"/>
    <w:rsid w:val="00FC3857"/>
    <w:rsid w:val="00FC5372"/>
    <w:rsid w:val="00FC7426"/>
    <w:rsid w:val="00FD1716"/>
    <w:rsid w:val="00FD4E3F"/>
    <w:rsid w:val="00FD7642"/>
    <w:rsid w:val="00FF7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D0541C-57E0-44D2-845E-F9AA065FD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D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B0F"/>
    <w:pPr>
      <w:ind w:left="720"/>
      <w:contextualSpacing/>
    </w:pPr>
  </w:style>
  <w:style w:type="paragraph" w:styleId="BalloonText">
    <w:name w:val="Balloon Text"/>
    <w:basedOn w:val="Normal"/>
    <w:link w:val="BalloonTextChar"/>
    <w:uiPriority w:val="99"/>
    <w:semiHidden/>
    <w:unhideWhenUsed/>
    <w:rsid w:val="003C7B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BFC"/>
    <w:rPr>
      <w:rFonts w:ascii="Segoe UI" w:hAnsi="Segoe UI" w:cs="Segoe UI"/>
      <w:sz w:val="18"/>
      <w:szCs w:val="18"/>
    </w:rPr>
  </w:style>
  <w:style w:type="paragraph" w:styleId="Header">
    <w:name w:val="header"/>
    <w:basedOn w:val="Normal"/>
    <w:link w:val="HeaderChar"/>
    <w:uiPriority w:val="99"/>
    <w:unhideWhenUsed/>
    <w:rsid w:val="00472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064"/>
  </w:style>
  <w:style w:type="paragraph" w:styleId="Footer">
    <w:name w:val="footer"/>
    <w:basedOn w:val="Normal"/>
    <w:link w:val="FooterChar"/>
    <w:uiPriority w:val="99"/>
    <w:unhideWhenUsed/>
    <w:rsid w:val="00472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064"/>
  </w:style>
  <w:style w:type="character" w:styleId="CommentReference">
    <w:name w:val="annotation reference"/>
    <w:basedOn w:val="DefaultParagraphFont"/>
    <w:uiPriority w:val="99"/>
    <w:semiHidden/>
    <w:unhideWhenUsed/>
    <w:rsid w:val="000D2A2E"/>
    <w:rPr>
      <w:sz w:val="16"/>
      <w:szCs w:val="16"/>
    </w:rPr>
  </w:style>
  <w:style w:type="paragraph" w:styleId="CommentText">
    <w:name w:val="annotation text"/>
    <w:basedOn w:val="Normal"/>
    <w:link w:val="CommentTextChar"/>
    <w:uiPriority w:val="99"/>
    <w:semiHidden/>
    <w:unhideWhenUsed/>
    <w:rsid w:val="000D2A2E"/>
    <w:pPr>
      <w:spacing w:line="240" w:lineRule="auto"/>
    </w:pPr>
    <w:rPr>
      <w:sz w:val="20"/>
      <w:szCs w:val="20"/>
    </w:rPr>
  </w:style>
  <w:style w:type="character" w:customStyle="1" w:styleId="CommentTextChar">
    <w:name w:val="Comment Text Char"/>
    <w:basedOn w:val="DefaultParagraphFont"/>
    <w:link w:val="CommentText"/>
    <w:uiPriority w:val="99"/>
    <w:semiHidden/>
    <w:rsid w:val="000D2A2E"/>
    <w:rPr>
      <w:sz w:val="20"/>
      <w:szCs w:val="20"/>
    </w:rPr>
  </w:style>
  <w:style w:type="paragraph" w:styleId="CommentSubject">
    <w:name w:val="annotation subject"/>
    <w:basedOn w:val="CommentText"/>
    <w:next w:val="CommentText"/>
    <w:link w:val="CommentSubjectChar"/>
    <w:uiPriority w:val="99"/>
    <w:semiHidden/>
    <w:unhideWhenUsed/>
    <w:rsid w:val="000D2A2E"/>
    <w:rPr>
      <w:b/>
      <w:bCs/>
    </w:rPr>
  </w:style>
  <w:style w:type="character" w:customStyle="1" w:styleId="CommentSubjectChar">
    <w:name w:val="Comment Subject Char"/>
    <w:basedOn w:val="CommentTextChar"/>
    <w:link w:val="CommentSubject"/>
    <w:uiPriority w:val="99"/>
    <w:semiHidden/>
    <w:rsid w:val="000D2A2E"/>
    <w:rPr>
      <w:b/>
      <w:bCs/>
      <w:sz w:val="20"/>
      <w:szCs w:val="20"/>
    </w:rPr>
  </w:style>
  <w:style w:type="character" w:styleId="PlaceholderText">
    <w:name w:val="Placeholder Text"/>
    <w:basedOn w:val="DefaultParagraphFont"/>
    <w:uiPriority w:val="99"/>
    <w:semiHidden/>
    <w:rsid w:val="00F55D7C"/>
    <w:rPr>
      <w:color w:val="808080"/>
    </w:rPr>
  </w:style>
  <w:style w:type="table" w:styleId="TableGrid">
    <w:name w:val="Table Grid"/>
    <w:basedOn w:val="TableNormal"/>
    <w:uiPriority w:val="39"/>
    <w:rsid w:val="002B7E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69CB"/>
    <w:pPr>
      <w:spacing w:after="0" w:line="240" w:lineRule="auto"/>
    </w:pPr>
  </w:style>
  <w:style w:type="paragraph" w:customStyle="1" w:styleId="FooterL-Italic9pts">
    <w:name w:val="Footer (L) - Italic 9 pts."/>
    <w:basedOn w:val="Footer"/>
    <w:autoRedefine/>
    <w:qFormat/>
    <w:rsid w:val="0038673B"/>
    <w:pPr>
      <w:ind w:left="-270"/>
    </w:pPr>
    <w:rPr>
      <w:rFonts w:ascii="Arial" w:hAnsi="Arial" w:cs="Arial"/>
      <w:i/>
      <w:sz w:val="18"/>
      <w:szCs w:val="20"/>
    </w:rPr>
  </w:style>
  <w:style w:type="paragraph" w:styleId="z-TopofForm">
    <w:name w:val="HTML Top of Form"/>
    <w:basedOn w:val="Normal"/>
    <w:next w:val="Normal"/>
    <w:link w:val="z-TopofFormChar"/>
    <w:hidden/>
    <w:uiPriority w:val="99"/>
    <w:semiHidden/>
    <w:unhideWhenUsed/>
    <w:rsid w:val="006A28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28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28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2863"/>
    <w:rPr>
      <w:rFonts w:ascii="Arial" w:hAnsi="Arial" w:cs="Arial"/>
      <w:vanish/>
      <w:sz w:val="16"/>
      <w:szCs w:val="16"/>
    </w:rPr>
  </w:style>
  <w:style w:type="paragraph" w:styleId="Revision">
    <w:name w:val="Revision"/>
    <w:hidden/>
    <w:uiPriority w:val="99"/>
    <w:semiHidden/>
    <w:rsid w:val="00E403B6"/>
    <w:pPr>
      <w:spacing w:after="0" w:line="240" w:lineRule="auto"/>
    </w:pPr>
  </w:style>
  <w:style w:type="paragraph" w:customStyle="1" w:styleId="TableSubComment">
    <w:name w:val="Table SubComment"/>
    <w:qFormat/>
    <w:rsid w:val="00903F24"/>
    <w:pPr>
      <w:tabs>
        <w:tab w:val="left" w:pos="1296"/>
      </w:tabs>
      <w:spacing w:after="0" w:line="240" w:lineRule="auto"/>
      <w:ind w:left="360"/>
      <w:contextualSpacing/>
    </w:pPr>
    <w:rPr>
      <w:rFonts w:ascii="Arial" w:hAnsi="Arial" w:cs="Arial"/>
      <w:sz w:val="18"/>
      <w:szCs w:val="24"/>
    </w:rPr>
  </w:style>
  <w:style w:type="character" w:customStyle="1" w:styleId="TableSubUserResponse">
    <w:name w:val="Table Sub User Response"/>
    <w:uiPriority w:val="1"/>
    <w:qFormat/>
    <w:rsid w:val="00C416D8"/>
    <w:rPr>
      <w:rFonts w:ascii="Arial" w:hAnsi="Arial" w:cs="Arial"/>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58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41907140BE4D0D818FE9E05263709F"/>
        <w:category>
          <w:name w:val="General"/>
          <w:gallery w:val="placeholder"/>
        </w:category>
        <w:types>
          <w:type w:val="bbPlcHdr"/>
        </w:types>
        <w:behaviors>
          <w:behavior w:val="content"/>
        </w:behaviors>
        <w:guid w:val="{57D5957D-975D-4B41-90F8-FC2E54BED288}"/>
      </w:docPartPr>
      <w:docPartBody>
        <w:p w:rsidR="00526BEF" w:rsidRDefault="00DE5DFD">
          <w:pPr>
            <w:pStyle w:val="C541907140BE4D0D818FE9E05263709F"/>
          </w:pPr>
          <w:r w:rsidRPr="00E81285">
            <w:rPr>
              <w:rStyle w:val="PlaceholderText"/>
            </w:rPr>
            <w:t>Choose an item.</w:t>
          </w:r>
        </w:p>
      </w:docPartBody>
    </w:docPart>
    <w:docPart>
      <w:docPartPr>
        <w:name w:val="009060E368E542159521DC40BA8D6B32"/>
        <w:category>
          <w:name w:val="General"/>
          <w:gallery w:val="placeholder"/>
        </w:category>
        <w:types>
          <w:type w:val="bbPlcHdr"/>
        </w:types>
        <w:behaviors>
          <w:behavior w:val="content"/>
        </w:behaviors>
        <w:guid w:val="{C0224C06-473B-4EC9-A42D-4B8E40DC3FC6}"/>
      </w:docPartPr>
      <w:docPartBody>
        <w:p w:rsidR="00526BEF" w:rsidRDefault="00DE5DFD">
          <w:pPr>
            <w:pStyle w:val="009060E368E542159521DC40BA8D6B32"/>
          </w:pPr>
          <w:r w:rsidRPr="00E81285">
            <w:rPr>
              <w:rStyle w:val="PlaceholderText"/>
            </w:rPr>
            <w:t>Choose an item.</w:t>
          </w:r>
        </w:p>
      </w:docPartBody>
    </w:docPart>
    <w:docPart>
      <w:docPartPr>
        <w:name w:val="1E9DFEAC64654E3E8702207998C2426D"/>
        <w:category>
          <w:name w:val="General"/>
          <w:gallery w:val="placeholder"/>
        </w:category>
        <w:types>
          <w:type w:val="bbPlcHdr"/>
        </w:types>
        <w:behaviors>
          <w:behavior w:val="content"/>
        </w:behaviors>
        <w:guid w:val="{FA039902-EDD4-41CD-B3C4-41CC2F18DC0E}"/>
      </w:docPartPr>
      <w:docPartBody>
        <w:p w:rsidR="00526BEF" w:rsidRDefault="00D00326" w:rsidP="00D00326">
          <w:pPr>
            <w:pStyle w:val="1E9DFEAC64654E3E8702207998C2426D2"/>
          </w:pPr>
          <w:r w:rsidRPr="00F50AC6">
            <w:rPr>
              <w:rStyle w:val="PlaceholderText"/>
              <w:rFonts w:ascii="Arial Narrow" w:hAnsi="Arial Narrow"/>
              <w:sz w:val="18"/>
            </w:rPr>
            <w:t>[ Click to enter document source. Example – plan sheet (p. 4), specs, report. ]</w:t>
          </w:r>
        </w:p>
      </w:docPartBody>
    </w:docPart>
    <w:docPart>
      <w:docPartPr>
        <w:name w:val="D5D5D52F634240F68F66A5D8621E302E"/>
        <w:category>
          <w:name w:val="General"/>
          <w:gallery w:val="placeholder"/>
        </w:category>
        <w:types>
          <w:type w:val="bbPlcHdr"/>
        </w:types>
        <w:behaviors>
          <w:behavior w:val="content"/>
        </w:behaviors>
        <w:guid w:val="{89F1DE43-7A35-43A2-8C75-95CFCB3171B5}"/>
      </w:docPartPr>
      <w:docPartBody>
        <w:p w:rsidR="00526BEF" w:rsidRDefault="00D00326" w:rsidP="00D00326">
          <w:pPr>
            <w:pStyle w:val="D5D5D52F634240F68F66A5D8621E302E2"/>
          </w:pPr>
          <w:r w:rsidRPr="00F50AC6">
            <w:rPr>
              <w:rStyle w:val="PlaceholderText"/>
              <w:rFonts w:ascii="Arial Narrow" w:hAnsi="Arial Narrow"/>
              <w:sz w:val="18"/>
            </w:rPr>
            <w:t>[ Click to enter rationale, explanation, unique situation, etc. ]</w:t>
          </w:r>
        </w:p>
      </w:docPartBody>
    </w:docPart>
    <w:docPart>
      <w:docPartPr>
        <w:name w:val="DC1481A9E18A4AEF8B7CEF066491AABB"/>
        <w:category>
          <w:name w:val="General"/>
          <w:gallery w:val="placeholder"/>
        </w:category>
        <w:types>
          <w:type w:val="bbPlcHdr"/>
        </w:types>
        <w:behaviors>
          <w:behavior w:val="content"/>
        </w:behaviors>
        <w:guid w:val="{F2CD7000-6C5C-4493-8A14-A9ADE5B19412}"/>
      </w:docPartPr>
      <w:docPartBody>
        <w:p w:rsidR="00526BEF" w:rsidRDefault="00D00326" w:rsidP="00D00326">
          <w:pPr>
            <w:pStyle w:val="DC1481A9E18A4AEF8B7CEF066491AABB2"/>
          </w:pPr>
          <w:r w:rsidRPr="00F50AC6">
            <w:rPr>
              <w:rStyle w:val="PlaceholderText"/>
              <w:rFonts w:ascii="Arial Narrow" w:hAnsi="Arial Narrow"/>
              <w:sz w:val="18"/>
            </w:rPr>
            <w:t>[ Click to enter document source. Example – plan sheet (p. 4), specs, report. ]</w:t>
          </w:r>
        </w:p>
      </w:docPartBody>
    </w:docPart>
    <w:docPart>
      <w:docPartPr>
        <w:name w:val="BB26BD07148C422F962676F3713D11C2"/>
        <w:category>
          <w:name w:val="General"/>
          <w:gallery w:val="placeholder"/>
        </w:category>
        <w:types>
          <w:type w:val="bbPlcHdr"/>
        </w:types>
        <w:behaviors>
          <w:behavior w:val="content"/>
        </w:behaviors>
        <w:guid w:val="{0BA3DF99-9EAD-4324-B67B-EB3F27FB4849}"/>
      </w:docPartPr>
      <w:docPartBody>
        <w:p w:rsidR="00526BEF" w:rsidRDefault="00D00326" w:rsidP="00D00326">
          <w:pPr>
            <w:pStyle w:val="BB26BD07148C422F962676F3713D11C22"/>
          </w:pPr>
          <w:r w:rsidRPr="00F50AC6">
            <w:rPr>
              <w:rStyle w:val="PlaceholderText"/>
              <w:rFonts w:ascii="Arial Narrow" w:hAnsi="Arial Narrow"/>
              <w:sz w:val="18"/>
            </w:rPr>
            <w:t>[ Click to enter rationale, explanation, unique situation, etc. ]</w:t>
          </w:r>
        </w:p>
      </w:docPartBody>
    </w:docPart>
    <w:docPart>
      <w:docPartPr>
        <w:name w:val="72CDBFC33B6A4CDCB91E6D2FA10579DF"/>
        <w:category>
          <w:name w:val="General"/>
          <w:gallery w:val="placeholder"/>
        </w:category>
        <w:types>
          <w:type w:val="bbPlcHdr"/>
        </w:types>
        <w:behaviors>
          <w:behavior w:val="content"/>
        </w:behaviors>
        <w:guid w:val="{7EC9D744-09E6-4A21-B628-C8835195C1E5}"/>
      </w:docPartPr>
      <w:docPartBody>
        <w:p w:rsidR="00526BEF" w:rsidRDefault="00D00326" w:rsidP="00D00326">
          <w:pPr>
            <w:pStyle w:val="72CDBFC33B6A4CDCB91E6D2FA10579DF2"/>
          </w:pPr>
          <w:r w:rsidRPr="00F50AC6">
            <w:rPr>
              <w:rStyle w:val="PlaceholderText"/>
              <w:rFonts w:ascii="Arial Narrow" w:hAnsi="Arial Narrow"/>
              <w:sz w:val="18"/>
            </w:rPr>
            <w:t>[ Click to enter document source. Example – plan sheet (p. 4), specs, report. ]</w:t>
          </w:r>
        </w:p>
      </w:docPartBody>
    </w:docPart>
    <w:docPart>
      <w:docPartPr>
        <w:name w:val="A5598195EF234B9CAA58259E7473D5DC"/>
        <w:category>
          <w:name w:val="General"/>
          <w:gallery w:val="placeholder"/>
        </w:category>
        <w:types>
          <w:type w:val="bbPlcHdr"/>
        </w:types>
        <w:behaviors>
          <w:behavior w:val="content"/>
        </w:behaviors>
        <w:guid w:val="{6D5C3651-0877-4E82-9A7C-69257458AC22}"/>
      </w:docPartPr>
      <w:docPartBody>
        <w:p w:rsidR="00526BEF" w:rsidRDefault="00D00326" w:rsidP="00D00326">
          <w:pPr>
            <w:pStyle w:val="A5598195EF234B9CAA58259E7473D5DC2"/>
          </w:pPr>
          <w:r w:rsidRPr="00F50AC6">
            <w:rPr>
              <w:rStyle w:val="PlaceholderText"/>
              <w:rFonts w:ascii="Arial Narrow" w:hAnsi="Arial Narrow"/>
              <w:sz w:val="18"/>
            </w:rPr>
            <w:t>[ Click to enter rationale, explanation, unique situation, etc. ]</w:t>
          </w:r>
        </w:p>
      </w:docPartBody>
    </w:docPart>
    <w:docPart>
      <w:docPartPr>
        <w:name w:val="FE454C679A784FFD930B43163888EB3C"/>
        <w:category>
          <w:name w:val="General"/>
          <w:gallery w:val="placeholder"/>
        </w:category>
        <w:types>
          <w:type w:val="bbPlcHdr"/>
        </w:types>
        <w:behaviors>
          <w:behavior w:val="content"/>
        </w:behaviors>
        <w:guid w:val="{DB38EFEB-F3FC-40C6-81B7-06E1DE562D30}"/>
      </w:docPartPr>
      <w:docPartBody>
        <w:p w:rsidR="00526BEF" w:rsidRDefault="00D00326" w:rsidP="00D00326">
          <w:pPr>
            <w:pStyle w:val="FE454C679A784FFD930B43163888EB3C2"/>
          </w:pPr>
          <w:r w:rsidRPr="00F50AC6">
            <w:rPr>
              <w:rStyle w:val="PlaceholderText"/>
              <w:rFonts w:ascii="Arial Narrow" w:hAnsi="Arial Narrow"/>
              <w:sz w:val="18"/>
            </w:rPr>
            <w:t>[ Click to enter document source. Example – plan sheet (p. 4), specs, report. ]</w:t>
          </w:r>
        </w:p>
      </w:docPartBody>
    </w:docPart>
    <w:docPart>
      <w:docPartPr>
        <w:name w:val="95051B9FF27D47B38CFE44E0D514DDD0"/>
        <w:category>
          <w:name w:val="General"/>
          <w:gallery w:val="placeholder"/>
        </w:category>
        <w:types>
          <w:type w:val="bbPlcHdr"/>
        </w:types>
        <w:behaviors>
          <w:behavior w:val="content"/>
        </w:behaviors>
        <w:guid w:val="{469224EA-AEE0-4BAD-B150-2CB53DA84D47}"/>
      </w:docPartPr>
      <w:docPartBody>
        <w:p w:rsidR="00526BEF" w:rsidRDefault="00D00326" w:rsidP="00D00326">
          <w:pPr>
            <w:pStyle w:val="95051B9FF27D47B38CFE44E0D514DDD02"/>
          </w:pPr>
          <w:r w:rsidRPr="00F50AC6">
            <w:rPr>
              <w:rStyle w:val="PlaceholderText"/>
              <w:rFonts w:ascii="Arial Narrow" w:hAnsi="Arial Narrow"/>
              <w:sz w:val="18"/>
            </w:rPr>
            <w:t>[ Click to enter rationale, explanation, unique situation, etc. ]</w:t>
          </w:r>
        </w:p>
      </w:docPartBody>
    </w:docPart>
    <w:docPart>
      <w:docPartPr>
        <w:name w:val="5684598EED5642F5B90B5130434F126B"/>
        <w:category>
          <w:name w:val="General"/>
          <w:gallery w:val="placeholder"/>
        </w:category>
        <w:types>
          <w:type w:val="bbPlcHdr"/>
        </w:types>
        <w:behaviors>
          <w:behavior w:val="content"/>
        </w:behaviors>
        <w:guid w:val="{C5AF418D-6606-4FCB-888E-D0CE80AA4B4A}"/>
      </w:docPartPr>
      <w:docPartBody>
        <w:p w:rsidR="00526BEF" w:rsidRDefault="00D00326" w:rsidP="00D00326">
          <w:pPr>
            <w:pStyle w:val="5684598EED5642F5B90B5130434F126B2"/>
          </w:pPr>
          <w:r w:rsidRPr="00F50AC6">
            <w:rPr>
              <w:rStyle w:val="PlaceholderText"/>
              <w:rFonts w:ascii="Arial Narrow" w:hAnsi="Arial Narrow"/>
              <w:sz w:val="18"/>
            </w:rPr>
            <w:t>[ Click to enter document source. Example – plan sheet (p. 4), specs, report. ]</w:t>
          </w:r>
        </w:p>
      </w:docPartBody>
    </w:docPart>
    <w:docPart>
      <w:docPartPr>
        <w:name w:val="8A067974344E4A768E9119C998A4121F"/>
        <w:category>
          <w:name w:val="General"/>
          <w:gallery w:val="placeholder"/>
        </w:category>
        <w:types>
          <w:type w:val="bbPlcHdr"/>
        </w:types>
        <w:behaviors>
          <w:behavior w:val="content"/>
        </w:behaviors>
        <w:guid w:val="{D21B83F4-7F44-4D50-B719-5823BC49861A}"/>
      </w:docPartPr>
      <w:docPartBody>
        <w:p w:rsidR="00526BEF" w:rsidRDefault="00D00326" w:rsidP="00D00326">
          <w:pPr>
            <w:pStyle w:val="8A067974344E4A768E9119C998A4121F2"/>
          </w:pPr>
          <w:r w:rsidRPr="00F50AC6">
            <w:rPr>
              <w:rStyle w:val="PlaceholderText"/>
              <w:rFonts w:ascii="Arial Narrow" w:hAnsi="Arial Narrow"/>
              <w:sz w:val="18"/>
            </w:rPr>
            <w:t>[ Click to enter rationale, explanation, unique situation, etc. ]</w:t>
          </w:r>
        </w:p>
      </w:docPartBody>
    </w:docPart>
    <w:docPart>
      <w:docPartPr>
        <w:name w:val="DC8BE23C0A984DC79599F268EC1E8B91"/>
        <w:category>
          <w:name w:val="General"/>
          <w:gallery w:val="placeholder"/>
        </w:category>
        <w:types>
          <w:type w:val="bbPlcHdr"/>
        </w:types>
        <w:behaviors>
          <w:behavior w:val="content"/>
        </w:behaviors>
        <w:guid w:val="{49B03ACC-67AB-40DF-8164-97D3EB4F4CC8}"/>
      </w:docPartPr>
      <w:docPartBody>
        <w:p w:rsidR="00526BEF" w:rsidRDefault="00DE5DFD">
          <w:pPr>
            <w:pStyle w:val="DC8BE23C0A984DC79599F268EC1E8B91"/>
          </w:pPr>
          <w:r w:rsidRPr="00447C76">
            <w:rPr>
              <w:rStyle w:val="PlaceholderText"/>
              <w:i/>
              <w:color w:val="FF0000"/>
              <w:highlight w:val="yellow"/>
            </w:rPr>
            <w:t xml:space="preserve">[ Click to paste or type alteration </w:t>
          </w:r>
          <w:r w:rsidRPr="00CE7E5C">
            <w:rPr>
              <w:rStyle w:val="PlaceholderText"/>
              <w:i/>
              <w:color w:val="FF0000"/>
              <w:highlight w:val="yellow"/>
            </w:rPr>
            <w:t>category]</w:t>
          </w:r>
        </w:p>
      </w:docPartBody>
    </w:docPart>
    <w:docPart>
      <w:docPartPr>
        <w:name w:val="8B79CD125C464BAEBB762F89EB8F4B50"/>
        <w:category>
          <w:name w:val="General"/>
          <w:gallery w:val="placeholder"/>
        </w:category>
        <w:types>
          <w:type w:val="bbPlcHdr"/>
        </w:types>
        <w:behaviors>
          <w:behavior w:val="content"/>
        </w:behaviors>
        <w:guid w:val="{2BD5BD6A-B4FF-4229-AF73-26961D485D93}"/>
      </w:docPartPr>
      <w:docPartBody>
        <w:p w:rsidR="00526BEF" w:rsidRDefault="00DE5DFD" w:rsidP="00DE5DFD">
          <w:pPr>
            <w:pStyle w:val="8B79CD125C464BAEBB762F89EB8F4B50"/>
          </w:pPr>
          <w:r w:rsidRPr="00E81285">
            <w:rPr>
              <w:rStyle w:val="PlaceholderText"/>
            </w:rPr>
            <w:t>Choose an item.</w:t>
          </w:r>
        </w:p>
      </w:docPartBody>
    </w:docPart>
    <w:docPart>
      <w:docPartPr>
        <w:name w:val="6526EB3948414CC98080CF10008F27AE"/>
        <w:category>
          <w:name w:val="General"/>
          <w:gallery w:val="placeholder"/>
        </w:category>
        <w:types>
          <w:type w:val="bbPlcHdr"/>
        </w:types>
        <w:behaviors>
          <w:behavior w:val="content"/>
        </w:behaviors>
        <w:guid w:val="{E9C7E185-3EA7-447E-876E-0F942ED5B8CD}"/>
      </w:docPartPr>
      <w:docPartBody>
        <w:p w:rsidR="00000000" w:rsidRDefault="00D00326" w:rsidP="00D00326">
          <w:pPr>
            <w:pStyle w:val="6526EB3948414CC98080CF10008F27AE"/>
          </w:pPr>
          <w:r w:rsidRPr="00E81285">
            <w:rPr>
              <w:rStyle w:val="PlaceholderText"/>
            </w:rPr>
            <w:t>Choose an item.</w:t>
          </w:r>
        </w:p>
      </w:docPartBody>
    </w:docPart>
    <w:docPart>
      <w:docPartPr>
        <w:name w:val="39C7453D5C904339984812D28F1D6931"/>
        <w:category>
          <w:name w:val="General"/>
          <w:gallery w:val="placeholder"/>
        </w:category>
        <w:types>
          <w:type w:val="bbPlcHdr"/>
        </w:types>
        <w:behaviors>
          <w:behavior w:val="content"/>
        </w:behaviors>
        <w:guid w:val="{DA061412-E48D-4E5A-861A-92F73659BD22}"/>
      </w:docPartPr>
      <w:docPartBody>
        <w:p w:rsidR="00000000" w:rsidRDefault="00D00326" w:rsidP="00D00326">
          <w:pPr>
            <w:pStyle w:val="39C7453D5C904339984812D28F1D6931"/>
          </w:pPr>
          <w:r w:rsidRPr="00E81285">
            <w:rPr>
              <w:rStyle w:val="PlaceholderText"/>
            </w:rPr>
            <w:t>Choose an item.</w:t>
          </w:r>
        </w:p>
      </w:docPartBody>
    </w:docPart>
    <w:docPart>
      <w:docPartPr>
        <w:name w:val="62C0D8C48A8A4170B2335C246DF85E5D"/>
        <w:category>
          <w:name w:val="General"/>
          <w:gallery w:val="placeholder"/>
        </w:category>
        <w:types>
          <w:type w:val="bbPlcHdr"/>
        </w:types>
        <w:behaviors>
          <w:behavior w:val="content"/>
        </w:behaviors>
        <w:guid w:val="{2EA3C233-85AF-49AA-968E-3FA624EBDFE9}"/>
      </w:docPartPr>
      <w:docPartBody>
        <w:p w:rsidR="00000000" w:rsidRDefault="00D00326" w:rsidP="00D00326">
          <w:pPr>
            <w:pStyle w:val="62C0D8C48A8A4170B2335C246DF85E5D1"/>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
      <w:docPartPr>
        <w:name w:val="E252B2D9E69240A6AF0794B472613B47"/>
        <w:category>
          <w:name w:val="General"/>
          <w:gallery w:val="placeholder"/>
        </w:category>
        <w:types>
          <w:type w:val="bbPlcHdr"/>
        </w:types>
        <w:behaviors>
          <w:behavior w:val="content"/>
        </w:behaviors>
        <w:guid w:val="{D2674C35-2FE1-40D3-AEAA-2A547402BECA}"/>
      </w:docPartPr>
      <w:docPartBody>
        <w:p w:rsidR="00000000" w:rsidRDefault="00D00326" w:rsidP="00D00326">
          <w:pPr>
            <w:pStyle w:val="E252B2D9E69240A6AF0794B472613B471"/>
          </w:pPr>
          <w:r>
            <w:rPr>
              <w:rStyle w:val="PlaceholderText"/>
              <w:rFonts w:ascii="Arial Narrow" w:hAnsi="Arial Narrow"/>
              <w:sz w:val="12"/>
            </w:rPr>
            <w:t xml:space="preserve">Click </w:t>
          </w:r>
          <w:r w:rsidRPr="006C3047">
            <w:rPr>
              <w:rStyle w:val="PlaceholderText"/>
              <w:rFonts w:ascii="Arial Narrow" w:hAnsi="Arial Narrow"/>
              <w:sz w:val="12"/>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DFD"/>
    <w:rsid w:val="00450C5E"/>
    <w:rsid w:val="00526BEF"/>
    <w:rsid w:val="00D00326"/>
    <w:rsid w:val="00DE5DFD"/>
    <w:rsid w:val="00FD3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326"/>
    <w:rPr>
      <w:color w:val="808080"/>
    </w:rPr>
  </w:style>
  <w:style w:type="paragraph" w:customStyle="1" w:styleId="C541907140BE4D0D818FE9E05263709F">
    <w:name w:val="C541907140BE4D0D818FE9E05263709F"/>
  </w:style>
  <w:style w:type="paragraph" w:customStyle="1" w:styleId="009060E368E542159521DC40BA8D6B32">
    <w:name w:val="009060E368E542159521DC40BA8D6B32"/>
  </w:style>
  <w:style w:type="paragraph" w:customStyle="1" w:styleId="1E9DFEAC64654E3E8702207998C2426D">
    <w:name w:val="1E9DFEAC64654E3E8702207998C2426D"/>
  </w:style>
  <w:style w:type="paragraph" w:customStyle="1" w:styleId="D5D5D52F634240F68F66A5D8621E302E">
    <w:name w:val="D5D5D52F634240F68F66A5D8621E302E"/>
  </w:style>
  <w:style w:type="paragraph" w:customStyle="1" w:styleId="DC1481A9E18A4AEF8B7CEF066491AABB">
    <w:name w:val="DC1481A9E18A4AEF8B7CEF066491AABB"/>
  </w:style>
  <w:style w:type="paragraph" w:customStyle="1" w:styleId="BB26BD07148C422F962676F3713D11C2">
    <w:name w:val="BB26BD07148C422F962676F3713D11C2"/>
  </w:style>
  <w:style w:type="paragraph" w:customStyle="1" w:styleId="9CE53011214C40B091AABE9764E09DD8">
    <w:name w:val="9CE53011214C40B091AABE9764E09DD8"/>
  </w:style>
  <w:style w:type="paragraph" w:customStyle="1" w:styleId="C8CD1FBC529547EC863CB6C47E73D0F1">
    <w:name w:val="C8CD1FBC529547EC863CB6C47E73D0F1"/>
  </w:style>
  <w:style w:type="paragraph" w:customStyle="1" w:styleId="F3CCB6C7ED5844708F0FD8AF85A01252">
    <w:name w:val="F3CCB6C7ED5844708F0FD8AF85A01252"/>
  </w:style>
  <w:style w:type="paragraph" w:customStyle="1" w:styleId="07E241071DD34770BC3AD5EDC28BAD80">
    <w:name w:val="07E241071DD34770BC3AD5EDC28BAD80"/>
  </w:style>
  <w:style w:type="paragraph" w:customStyle="1" w:styleId="BCDDD9B4C37147CBA98D924DE5DF9128">
    <w:name w:val="BCDDD9B4C37147CBA98D924DE5DF9128"/>
  </w:style>
  <w:style w:type="paragraph" w:customStyle="1" w:styleId="B3D44BC0911D4402B556F452F5EDD688">
    <w:name w:val="B3D44BC0911D4402B556F452F5EDD688"/>
  </w:style>
  <w:style w:type="paragraph" w:customStyle="1" w:styleId="193395E42EBE4E7CA7EA00790789D27E">
    <w:name w:val="193395E42EBE4E7CA7EA00790789D27E"/>
  </w:style>
  <w:style w:type="paragraph" w:customStyle="1" w:styleId="3B080F45F7C341648B10C1B4298EE7B1">
    <w:name w:val="3B080F45F7C341648B10C1B4298EE7B1"/>
  </w:style>
  <w:style w:type="paragraph" w:customStyle="1" w:styleId="9418B21A15804E7DB84C628084437EE9">
    <w:name w:val="9418B21A15804E7DB84C628084437EE9"/>
  </w:style>
  <w:style w:type="paragraph" w:customStyle="1" w:styleId="4AC5D805960E4E608FCDAC3624DD6C1C">
    <w:name w:val="4AC5D805960E4E608FCDAC3624DD6C1C"/>
  </w:style>
  <w:style w:type="paragraph" w:customStyle="1" w:styleId="205D57B2DBB24B7AA2D66BDBACF6FB62">
    <w:name w:val="205D57B2DBB24B7AA2D66BDBACF6FB62"/>
  </w:style>
  <w:style w:type="paragraph" w:customStyle="1" w:styleId="CF98B5EBA6CC42E5BE28F1545B4A3515">
    <w:name w:val="CF98B5EBA6CC42E5BE28F1545B4A3515"/>
  </w:style>
  <w:style w:type="paragraph" w:customStyle="1" w:styleId="72CDBFC33B6A4CDCB91E6D2FA10579DF">
    <w:name w:val="72CDBFC33B6A4CDCB91E6D2FA10579DF"/>
  </w:style>
  <w:style w:type="paragraph" w:customStyle="1" w:styleId="A5598195EF234B9CAA58259E7473D5DC">
    <w:name w:val="A5598195EF234B9CAA58259E7473D5DC"/>
  </w:style>
  <w:style w:type="paragraph" w:customStyle="1" w:styleId="FE454C679A784FFD930B43163888EB3C">
    <w:name w:val="FE454C679A784FFD930B43163888EB3C"/>
  </w:style>
  <w:style w:type="paragraph" w:customStyle="1" w:styleId="95051B9FF27D47B38CFE44E0D514DDD0">
    <w:name w:val="95051B9FF27D47B38CFE44E0D514DDD0"/>
  </w:style>
  <w:style w:type="paragraph" w:customStyle="1" w:styleId="5684598EED5642F5B90B5130434F126B">
    <w:name w:val="5684598EED5642F5B90B5130434F126B"/>
  </w:style>
  <w:style w:type="paragraph" w:customStyle="1" w:styleId="8A067974344E4A768E9119C998A4121F">
    <w:name w:val="8A067974344E4A768E9119C998A4121F"/>
  </w:style>
  <w:style w:type="paragraph" w:customStyle="1" w:styleId="EDA179D4D2CE4336A6AEC85EE90076A8">
    <w:name w:val="EDA179D4D2CE4336A6AEC85EE90076A8"/>
  </w:style>
  <w:style w:type="paragraph" w:customStyle="1" w:styleId="E6B75A12DA354FFF9102FB9D5CEDF1ED">
    <w:name w:val="E6B75A12DA354FFF9102FB9D5CEDF1ED"/>
  </w:style>
  <w:style w:type="paragraph" w:customStyle="1" w:styleId="022C02A1D8EA490EB422152D64E0ED66">
    <w:name w:val="022C02A1D8EA490EB422152D64E0ED66"/>
  </w:style>
  <w:style w:type="paragraph" w:customStyle="1" w:styleId="88AC46F64FDE47DB9174C0132888529C">
    <w:name w:val="88AC46F64FDE47DB9174C0132888529C"/>
  </w:style>
  <w:style w:type="paragraph" w:customStyle="1" w:styleId="7D4DDF8FCB954485B7BBA3BDD9BF9096">
    <w:name w:val="7D4DDF8FCB954485B7BBA3BDD9BF9096"/>
  </w:style>
  <w:style w:type="paragraph" w:customStyle="1" w:styleId="277EB4DC8F3E4C238671726C3D668359">
    <w:name w:val="277EB4DC8F3E4C238671726C3D668359"/>
  </w:style>
  <w:style w:type="paragraph" w:customStyle="1" w:styleId="5D06082B44DB48BEA133DA0A0FDD0D21">
    <w:name w:val="5D06082B44DB48BEA133DA0A0FDD0D21"/>
  </w:style>
  <w:style w:type="paragraph" w:customStyle="1" w:styleId="ABE179778E11452682BBE354854C33A6">
    <w:name w:val="ABE179778E11452682BBE354854C33A6"/>
  </w:style>
  <w:style w:type="paragraph" w:customStyle="1" w:styleId="4E1807FF341549B08E6B6B589C11731B">
    <w:name w:val="4E1807FF341549B08E6B6B589C11731B"/>
  </w:style>
  <w:style w:type="paragraph" w:customStyle="1" w:styleId="7C8E5764E1754C149E40367BA996D50A">
    <w:name w:val="7C8E5764E1754C149E40367BA996D50A"/>
  </w:style>
  <w:style w:type="paragraph" w:customStyle="1" w:styleId="EB4B24DDA559489B9B788E5AEF6B6D7A">
    <w:name w:val="EB4B24DDA559489B9B788E5AEF6B6D7A"/>
  </w:style>
  <w:style w:type="paragraph" w:customStyle="1" w:styleId="E0250786AEAA46FA877EE5396FA00BCD">
    <w:name w:val="E0250786AEAA46FA877EE5396FA00BCD"/>
  </w:style>
  <w:style w:type="paragraph" w:customStyle="1" w:styleId="9A9F520EDD164F8285648626CE276641">
    <w:name w:val="9A9F520EDD164F8285648626CE276641"/>
  </w:style>
  <w:style w:type="paragraph" w:customStyle="1" w:styleId="9AF4C34ADAA2496891D149604EBDE94B">
    <w:name w:val="9AF4C34ADAA2496891D149604EBDE94B"/>
  </w:style>
  <w:style w:type="paragraph" w:customStyle="1" w:styleId="FAB170C39E7B4B1D9B80681F171C228D">
    <w:name w:val="FAB170C39E7B4B1D9B80681F171C228D"/>
  </w:style>
  <w:style w:type="paragraph" w:customStyle="1" w:styleId="BEC622356B974BCCB6504AA98B2E8184">
    <w:name w:val="BEC622356B974BCCB6504AA98B2E8184"/>
  </w:style>
  <w:style w:type="paragraph" w:customStyle="1" w:styleId="ADC3B3B5A4B44ECB8ECD53B44A15973A">
    <w:name w:val="ADC3B3B5A4B44ECB8ECD53B44A15973A"/>
  </w:style>
  <w:style w:type="paragraph" w:customStyle="1" w:styleId="845682614DE04442933C7BC0E5AF3354">
    <w:name w:val="845682614DE04442933C7BC0E5AF3354"/>
  </w:style>
  <w:style w:type="paragraph" w:customStyle="1" w:styleId="DD3BD1F43317493782F0C8FD6C8C5C88">
    <w:name w:val="DD3BD1F43317493782F0C8FD6C8C5C88"/>
  </w:style>
  <w:style w:type="paragraph" w:customStyle="1" w:styleId="6311CCBA9FA54E738D2066B3B1D217EA">
    <w:name w:val="6311CCBA9FA54E738D2066B3B1D217EA"/>
  </w:style>
  <w:style w:type="paragraph" w:customStyle="1" w:styleId="47D4B4EC3ECD4FCDBCF7B0DA42E1FE85">
    <w:name w:val="47D4B4EC3ECD4FCDBCF7B0DA42E1FE85"/>
  </w:style>
  <w:style w:type="paragraph" w:customStyle="1" w:styleId="8319A5AA0FAE44479210AE22E639A60F">
    <w:name w:val="8319A5AA0FAE44479210AE22E639A60F"/>
  </w:style>
  <w:style w:type="paragraph" w:customStyle="1" w:styleId="55DBFDA7BA4E4FE49D3D5E816ECBC53F">
    <w:name w:val="55DBFDA7BA4E4FE49D3D5E816ECBC53F"/>
  </w:style>
  <w:style w:type="paragraph" w:customStyle="1" w:styleId="B19121E39E8C4BDAA1F3A4CE2F92B885">
    <w:name w:val="B19121E39E8C4BDAA1F3A4CE2F92B885"/>
  </w:style>
  <w:style w:type="paragraph" w:customStyle="1" w:styleId="FE9C6608389045DAAB2C876BE041691C">
    <w:name w:val="FE9C6608389045DAAB2C876BE041691C"/>
  </w:style>
  <w:style w:type="paragraph" w:customStyle="1" w:styleId="0931A5363E80430790CF702E7BFF0DCE">
    <w:name w:val="0931A5363E80430790CF702E7BFF0DCE"/>
  </w:style>
  <w:style w:type="paragraph" w:customStyle="1" w:styleId="7BCBF0289AEE4F4F9E9069BAF41C2CAF">
    <w:name w:val="7BCBF0289AEE4F4F9E9069BAF41C2CAF"/>
  </w:style>
  <w:style w:type="paragraph" w:customStyle="1" w:styleId="26DD8596ABD346C3B9EA110FFF8BD080">
    <w:name w:val="26DD8596ABD346C3B9EA110FFF8BD080"/>
  </w:style>
  <w:style w:type="paragraph" w:customStyle="1" w:styleId="0FC0A50E2AFE4D4FBEDC7CD62B5BEC51">
    <w:name w:val="0FC0A50E2AFE4D4FBEDC7CD62B5BEC51"/>
  </w:style>
  <w:style w:type="paragraph" w:customStyle="1" w:styleId="56D164B1966F4BB79D9AD9B918D69D28">
    <w:name w:val="56D164B1966F4BB79D9AD9B918D69D28"/>
  </w:style>
  <w:style w:type="paragraph" w:customStyle="1" w:styleId="0D4020C1F4B849BAACEE7A5A4D674B24">
    <w:name w:val="0D4020C1F4B849BAACEE7A5A4D674B24"/>
  </w:style>
  <w:style w:type="paragraph" w:customStyle="1" w:styleId="A47981C6E3194946B5123CF640CC7209">
    <w:name w:val="A47981C6E3194946B5123CF640CC7209"/>
  </w:style>
  <w:style w:type="paragraph" w:customStyle="1" w:styleId="0263E8A045E64252A07742F6AF4C439A">
    <w:name w:val="0263E8A045E64252A07742F6AF4C439A"/>
  </w:style>
  <w:style w:type="paragraph" w:customStyle="1" w:styleId="BD2CDE62088448AF8B7116129EBEE638">
    <w:name w:val="BD2CDE62088448AF8B7116129EBEE638"/>
  </w:style>
  <w:style w:type="paragraph" w:customStyle="1" w:styleId="DC8BE23C0A984DC79599F268EC1E8B91">
    <w:name w:val="DC8BE23C0A984DC79599F268EC1E8B91"/>
  </w:style>
  <w:style w:type="paragraph" w:customStyle="1" w:styleId="736739D3209C43C1895C144DE7621179">
    <w:name w:val="736739D3209C43C1895C144DE7621179"/>
    <w:rsid w:val="00DE5DFD"/>
  </w:style>
  <w:style w:type="paragraph" w:customStyle="1" w:styleId="D46CB1B52C034E78B25EE96A2F5574F4">
    <w:name w:val="D46CB1B52C034E78B25EE96A2F5574F4"/>
    <w:rsid w:val="00DE5DFD"/>
  </w:style>
  <w:style w:type="paragraph" w:customStyle="1" w:styleId="D28AA69CB02A4C49BCAE8A45F6FAA092">
    <w:name w:val="D28AA69CB02A4C49BCAE8A45F6FAA092"/>
    <w:rsid w:val="00DE5DFD"/>
  </w:style>
  <w:style w:type="paragraph" w:customStyle="1" w:styleId="1039A9C978224BFDB78CD07CDEDD17D9">
    <w:name w:val="1039A9C978224BFDB78CD07CDEDD17D9"/>
    <w:rsid w:val="00DE5DFD"/>
  </w:style>
  <w:style w:type="paragraph" w:customStyle="1" w:styleId="4E949349AB6843FE89C3C523A6710F33">
    <w:name w:val="4E949349AB6843FE89C3C523A6710F33"/>
    <w:rsid w:val="00DE5DFD"/>
  </w:style>
  <w:style w:type="paragraph" w:customStyle="1" w:styleId="A9CACD561E22451284078F1D8E6B55EE">
    <w:name w:val="A9CACD561E22451284078F1D8E6B55EE"/>
    <w:rsid w:val="00DE5DFD"/>
  </w:style>
  <w:style w:type="paragraph" w:customStyle="1" w:styleId="1E9DFEAC64654E3E8702207998C2426D1">
    <w:name w:val="1E9DFEAC64654E3E8702207998C2426D1"/>
    <w:rsid w:val="00DE5DFD"/>
    <w:rPr>
      <w:rFonts w:eastAsiaTheme="minorHAnsi"/>
    </w:rPr>
  </w:style>
  <w:style w:type="paragraph" w:customStyle="1" w:styleId="D5D5D52F634240F68F66A5D8621E302E1">
    <w:name w:val="D5D5D52F634240F68F66A5D8621E302E1"/>
    <w:rsid w:val="00DE5DFD"/>
    <w:rPr>
      <w:rFonts w:eastAsiaTheme="minorHAnsi"/>
    </w:rPr>
  </w:style>
  <w:style w:type="paragraph" w:customStyle="1" w:styleId="DC1481A9E18A4AEF8B7CEF066491AABB1">
    <w:name w:val="DC1481A9E18A4AEF8B7CEF066491AABB1"/>
    <w:rsid w:val="00DE5DFD"/>
    <w:rPr>
      <w:rFonts w:eastAsiaTheme="minorHAnsi"/>
    </w:rPr>
  </w:style>
  <w:style w:type="paragraph" w:customStyle="1" w:styleId="BB26BD07148C422F962676F3713D11C21">
    <w:name w:val="BB26BD07148C422F962676F3713D11C21"/>
    <w:rsid w:val="00DE5DFD"/>
    <w:rPr>
      <w:rFonts w:eastAsiaTheme="minorHAnsi"/>
    </w:rPr>
  </w:style>
  <w:style w:type="paragraph" w:customStyle="1" w:styleId="72CDBFC33B6A4CDCB91E6D2FA10579DF1">
    <w:name w:val="72CDBFC33B6A4CDCB91E6D2FA10579DF1"/>
    <w:rsid w:val="00DE5DFD"/>
    <w:rPr>
      <w:rFonts w:eastAsiaTheme="minorHAnsi"/>
    </w:rPr>
  </w:style>
  <w:style w:type="paragraph" w:customStyle="1" w:styleId="A5598195EF234B9CAA58259E7473D5DC1">
    <w:name w:val="A5598195EF234B9CAA58259E7473D5DC1"/>
    <w:rsid w:val="00DE5DFD"/>
    <w:rPr>
      <w:rFonts w:eastAsiaTheme="minorHAnsi"/>
    </w:rPr>
  </w:style>
  <w:style w:type="paragraph" w:customStyle="1" w:styleId="FE454C679A784FFD930B43163888EB3C1">
    <w:name w:val="FE454C679A784FFD930B43163888EB3C1"/>
    <w:rsid w:val="00DE5DFD"/>
    <w:rPr>
      <w:rFonts w:eastAsiaTheme="minorHAnsi"/>
    </w:rPr>
  </w:style>
  <w:style w:type="paragraph" w:customStyle="1" w:styleId="95051B9FF27D47B38CFE44E0D514DDD01">
    <w:name w:val="95051B9FF27D47B38CFE44E0D514DDD01"/>
    <w:rsid w:val="00DE5DFD"/>
    <w:rPr>
      <w:rFonts w:eastAsiaTheme="minorHAnsi"/>
    </w:rPr>
  </w:style>
  <w:style w:type="paragraph" w:customStyle="1" w:styleId="5684598EED5642F5B90B5130434F126B1">
    <w:name w:val="5684598EED5642F5B90B5130434F126B1"/>
    <w:rsid w:val="00DE5DFD"/>
    <w:rPr>
      <w:rFonts w:eastAsiaTheme="minorHAnsi"/>
    </w:rPr>
  </w:style>
  <w:style w:type="paragraph" w:customStyle="1" w:styleId="8A067974344E4A768E9119C998A4121F1">
    <w:name w:val="8A067974344E4A768E9119C998A4121F1"/>
    <w:rsid w:val="00DE5DFD"/>
    <w:rPr>
      <w:rFonts w:eastAsiaTheme="minorHAnsi"/>
    </w:rPr>
  </w:style>
  <w:style w:type="paragraph" w:customStyle="1" w:styleId="EDA179D4D2CE4336A6AEC85EE90076A81">
    <w:name w:val="EDA179D4D2CE4336A6AEC85EE90076A81"/>
    <w:rsid w:val="00DE5DFD"/>
    <w:rPr>
      <w:rFonts w:eastAsiaTheme="minorHAnsi"/>
    </w:rPr>
  </w:style>
  <w:style w:type="paragraph" w:customStyle="1" w:styleId="E6B75A12DA354FFF9102FB9D5CEDF1ED1">
    <w:name w:val="E6B75A12DA354FFF9102FB9D5CEDF1ED1"/>
    <w:rsid w:val="00DE5DFD"/>
    <w:rPr>
      <w:rFonts w:eastAsiaTheme="minorHAnsi"/>
    </w:rPr>
  </w:style>
  <w:style w:type="paragraph" w:customStyle="1" w:styleId="09E7314304BF45A9B2C74E04F7ED1E8B">
    <w:name w:val="09E7314304BF45A9B2C74E04F7ED1E8B"/>
    <w:rsid w:val="00DE5DFD"/>
  </w:style>
  <w:style w:type="paragraph" w:customStyle="1" w:styleId="7EA1B0A79BF648F995B242E307958ED0">
    <w:name w:val="7EA1B0A79BF648F995B242E307958ED0"/>
    <w:rsid w:val="00DE5DFD"/>
  </w:style>
  <w:style w:type="paragraph" w:customStyle="1" w:styleId="47F819428C0D43ED985C321A640B38D3">
    <w:name w:val="47F819428C0D43ED985C321A640B38D3"/>
    <w:rsid w:val="00DE5DFD"/>
  </w:style>
  <w:style w:type="paragraph" w:customStyle="1" w:styleId="10104052D11846ED84148C19FB1D3B3A">
    <w:name w:val="10104052D11846ED84148C19FB1D3B3A"/>
    <w:rsid w:val="00DE5DFD"/>
  </w:style>
  <w:style w:type="paragraph" w:customStyle="1" w:styleId="8B79CD125C464BAEBB762F89EB8F4B50">
    <w:name w:val="8B79CD125C464BAEBB762F89EB8F4B50"/>
    <w:rsid w:val="00DE5DFD"/>
  </w:style>
  <w:style w:type="paragraph" w:customStyle="1" w:styleId="AA971BD00A404236ABAB3ADD6D150568">
    <w:name w:val="AA971BD00A404236ABAB3ADD6D150568"/>
    <w:rsid w:val="00DE5DFD"/>
  </w:style>
  <w:style w:type="paragraph" w:customStyle="1" w:styleId="4B814D32C8C14F259EB47270B06B5E95">
    <w:name w:val="4B814D32C8C14F259EB47270B06B5E95"/>
    <w:rsid w:val="00526BEF"/>
  </w:style>
  <w:style w:type="paragraph" w:customStyle="1" w:styleId="BA8A7EED2EB848BDA9B4AA05E64AD3C4">
    <w:name w:val="BA8A7EED2EB848BDA9B4AA05E64AD3C4"/>
    <w:rsid w:val="00526BEF"/>
  </w:style>
  <w:style w:type="paragraph" w:customStyle="1" w:styleId="3D7F94AE2E6C4FFABD8AF82FE7C29ABC">
    <w:name w:val="3D7F94AE2E6C4FFABD8AF82FE7C29ABC"/>
    <w:rsid w:val="00526BEF"/>
  </w:style>
  <w:style w:type="paragraph" w:customStyle="1" w:styleId="17B6051310D9446E8AE1964EA0DF8A15">
    <w:name w:val="17B6051310D9446E8AE1964EA0DF8A15"/>
    <w:rsid w:val="00526BEF"/>
  </w:style>
  <w:style w:type="paragraph" w:customStyle="1" w:styleId="5430E9168E56472DA5A19DFA5B3383A8">
    <w:name w:val="5430E9168E56472DA5A19DFA5B3383A8"/>
    <w:rsid w:val="00D00326"/>
  </w:style>
  <w:style w:type="paragraph" w:customStyle="1" w:styleId="326DEE63827A45A18B67ECED65047116">
    <w:name w:val="326DEE63827A45A18B67ECED65047116"/>
    <w:rsid w:val="00D00326"/>
  </w:style>
  <w:style w:type="paragraph" w:customStyle="1" w:styleId="6526EB3948414CC98080CF10008F27AE">
    <w:name w:val="6526EB3948414CC98080CF10008F27AE"/>
    <w:rsid w:val="00D00326"/>
  </w:style>
  <w:style w:type="paragraph" w:customStyle="1" w:styleId="39C7453D5C904339984812D28F1D6931">
    <w:name w:val="39C7453D5C904339984812D28F1D6931"/>
    <w:rsid w:val="00D00326"/>
  </w:style>
  <w:style w:type="paragraph" w:customStyle="1" w:styleId="62C0D8C48A8A4170B2335C246DF85E5D">
    <w:name w:val="62C0D8C48A8A4170B2335C246DF85E5D"/>
    <w:rsid w:val="00D00326"/>
  </w:style>
  <w:style w:type="paragraph" w:customStyle="1" w:styleId="E252B2D9E69240A6AF0794B472613B47">
    <w:name w:val="E252B2D9E69240A6AF0794B472613B47"/>
    <w:rsid w:val="00D00326"/>
  </w:style>
  <w:style w:type="paragraph" w:customStyle="1" w:styleId="1E9DFEAC64654E3E8702207998C2426D2">
    <w:name w:val="1E9DFEAC64654E3E8702207998C2426D2"/>
    <w:rsid w:val="00D00326"/>
    <w:rPr>
      <w:rFonts w:eastAsiaTheme="minorHAnsi"/>
    </w:rPr>
  </w:style>
  <w:style w:type="paragraph" w:customStyle="1" w:styleId="D5D5D52F634240F68F66A5D8621E302E2">
    <w:name w:val="D5D5D52F634240F68F66A5D8621E302E2"/>
    <w:rsid w:val="00D00326"/>
    <w:rPr>
      <w:rFonts w:eastAsiaTheme="minorHAnsi"/>
    </w:rPr>
  </w:style>
  <w:style w:type="paragraph" w:customStyle="1" w:styleId="DC1481A9E18A4AEF8B7CEF066491AABB2">
    <w:name w:val="DC1481A9E18A4AEF8B7CEF066491AABB2"/>
    <w:rsid w:val="00D00326"/>
    <w:rPr>
      <w:rFonts w:eastAsiaTheme="minorHAnsi"/>
    </w:rPr>
  </w:style>
  <w:style w:type="paragraph" w:customStyle="1" w:styleId="BB26BD07148C422F962676F3713D11C22">
    <w:name w:val="BB26BD07148C422F962676F3713D11C22"/>
    <w:rsid w:val="00D00326"/>
    <w:rPr>
      <w:rFonts w:eastAsiaTheme="minorHAnsi"/>
    </w:rPr>
  </w:style>
  <w:style w:type="paragraph" w:customStyle="1" w:styleId="72CDBFC33B6A4CDCB91E6D2FA10579DF2">
    <w:name w:val="72CDBFC33B6A4CDCB91E6D2FA10579DF2"/>
    <w:rsid w:val="00D00326"/>
    <w:rPr>
      <w:rFonts w:eastAsiaTheme="minorHAnsi"/>
    </w:rPr>
  </w:style>
  <w:style w:type="paragraph" w:customStyle="1" w:styleId="A5598195EF234B9CAA58259E7473D5DC2">
    <w:name w:val="A5598195EF234B9CAA58259E7473D5DC2"/>
    <w:rsid w:val="00D00326"/>
    <w:rPr>
      <w:rFonts w:eastAsiaTheme="minorHAnsi"/>
    </w:rPr>
  </w:style>
  <w:style w:type="paragraph" w:customStyle="1" w:styleId="FE454C679A784FFD930B43163888EB3C2">
    <w:name w:val="FE454C679A784FFD930B43163888EB3C2"/>
    <w:rsid w:val="00D00326"/>
    <w:rPr>
      <w:rFonts w:eastAsiaTheme="minorHAnsi"/>
    </w:rPr>
  </w:style>
  <w:style w:type="paragraph" w:customStyle="1" w:styleId="95051B9FF27D47B38CFE44E0D514DDD02">
    <w:name w:val="95051B9FF27D47B38CFE44E0D514DDD02"/>
    <w:rsid w:val="00D00326"/>
    <w:rPr>
      <w:rFonts w:eastAsiaTheme="minorHAnsi"/>
    </w:rPr>
  </w:style>
  <w:style w:type="paragraph" w:customStyle="1" w:styleId="5684598EED5642F5B90B5130434F126B2">
    <w:name w:val="5684598EED5642F5B90B5130434F126B2"/>
    <w:rsid w:val="00D00326"/>
    <w:rPr>
      <w:rFonts w:eastAsiaTheme="minorHAnsi"/>
    </w:rPr>
  </w:style>
  <w:style w:type="paragraph" w:customStyle="1" w:styleId="8A067974344E4A768E9119C998A4121F2">
    <w:name w:val="8A067974344E4A768E9119C998A4121F2"/>
    <w:rsid w:val="00D00326"/>
    <w:rPr>
      <w:rFonts w:eastAsiaTheme="minorHAnsi"/>
    </w:rPr>
  </w:style>
  <w:style w:type="paragraph" w:customStyle="1" w:styleId="62C0D8C48A8A4170B2335C246DF85E5D1">
    <w:name w:val="62C0D8C48A8A4170B2335C246DF85E5D1"/>
    <w:rsid w:val="00D00326"/>
    <w:rPr>
      <w:rFonts w:eastAsiaTheme="minorHAnsi"/>
    </w:rPr>
  </w:style>
  <w:style w:type="paragraph" w:customStyle="1" w:styleId="E252B2D9E69240A6AF0794B472613B471">
    <w:name w:val="E252B2D9E69240A6AF0794B472613B471"/>
    <w:rsid w:val="00D0032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93CC8-9A04-4B6A-9557-C7EC0C471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280</Words>
  <Characters>1465</Characters>
  <Application>Microsoft Office Word</Application>
  <DocSecurity>8</DocSecurity>
  <Lines>66</Lines>
  <Paragraphs>42</Paragraphs>
  <ScaleCrop>false</ScaleCrop>
  <HeadingPairs>
    <vt:vector size="2" baseType="variant">
      <vt:variant>
        <vt:lpstr>Title</vt:lpstr>
      </vt:variant>
      <vt:variant>
        <vt:i4>1</vt:i4>
      </vt:variant>
    </vt:vector>
  </HeadingPairs>
  <TitlesOfParts>
    <vt:vector size="1" baseType="lpstr">
      <vt:lpstr>CP Checklist Template (Feb 2020)</vt:lpstr>
    </vt:vector>
  </TitlesOfParts>
  <Company>United States Army</Company>
  <LinksUpToDate>false</LinksUpToDate>
  <CharactersWithSpaces>1703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 Checklist: 24. Water Supply Pump Stations  (Feb 2020)</dc:title>
  <dc:subject>§408 Categorical Permission Alterations eligibility</dc:subject>
  <dc:creator>wesley.r.wong@usace.army.mil</dc:creator>
  <cp:keywords/>
  <dc:description>Fillable checklist. Checklist Reference and Comment cells are nested tables within table of items. wesley.r.wong@usace.army.mil</dc:description>
  <cp:lastModifiedBy>Ruffcorn, Oren M SPK</cp:lastModifiedBy>
  <cp:revision>6</cp:revision>
  <cp:lastPrinted>2020-02-06T04:43:00Z</cp:lastPrinted>
  <dcterms:created xsi:type="dcterms:W3CDTF">2020-02-11T04:33:00Z</dcterms:created>
  <dcterms:modified xsi:type="dcterms:W3CDTF">2020-04-07T22:12:00Z</dcterms:modified>
  <cp:contentStatus>Protected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