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5" w:rsidRDefault="005255D7" w:rsidP="00940EA5">
      <w:pPr>
        <w:jc w:val="center"/>
        <w:rPr>
          <w:rFonts w:ascii="Arial" w:hAnsi="Arial" w:cs="Arial"/>
          <w:b/>
          <w:sz w:val="24"/>
          <w:szCs w:val="24"/>
        </w:rPr>
      </w:pPr>
      <w:r>
        <w:rPr>
          <w:rFonts w:ascii="Arial" w:hAnsi="Arial" w:cs="Arial"/>
          <w:b/>
          <w:noProof/>
        </w:rPr>
        <mc:AlternateContent>
          <mc:Choice Requires="wps">
            <w:drawing>
              <wp:anchor distT="0" distB="0" distL="114300" distR="114300" simplePos="0" relativeHeight="251669504" behindDoc="0" locked="0" layoutInCell="1" allowOverlap="0" wp14:anchorId="445792FC" wp14:editId="089631B4">
                <wp:simplePos x="0" y="0"/>
                <wp:positionH relativeFrom="margin">
                  <wp:align>center</wp:align>
                </wp:positionH>
                <wp:positionV relativeFrom="paragraph">
                  <wp:posOffset>441960</wp:posOffset>
                </wp:positionV>
                <wp:extent cx="6757035" cy="7324725"/>
                <wp:effectExtent l="38100" t="38100" r="43815" b="47625"/>
                <wp:wrapTopAndBottom/>
                <wp:docPr id="7" name="Text Box 7"/>
                <wp:cNvGraphicFramePr/>
                <a:graphic xmlns:a="http://schemas.openxmlformats.org/drawingml/2006/main">
                  <a:graphicData uri="http://schemas.microsoft.com/office/word/2010/wordprocessingShape">
                    <wps:wsp>
                      <wps:cNvSpPr txBox="1"/>
                      <wps:spPr>
                        <a:xfrm>
                          <a:off x="0" y="0"/>
                          <a:ext cx="6757035" cy="7324725"/>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 xml:space="preserve">The categorical permission covers the installation, modification, and replacement of pressurized pipes that comply with certain terms and conditions.  Particularly, all pressurized pipes must be designed and installed in accordance with current USACE standards.  The total area of disturbance, including staging and access areas, must not exceed 5 acres.  </w:t>
                            </w:r>
                            <w:r w:rsidRPr="00030BAB">
                              <w:rPr>
                                <w:rFonts w:ascii="Arial" w:eastAsia="SymbolMT" w:hAnsi="Arial" w:cs="Arial"/>
                              </w:rPr>
                              <w:t>Pressurized pipes must also be designed t</w:t>
                            </w:r>
                            <w:r w:rsidRPr="00030BAB">
                              <w:rPr>
                                <w:rFonts w:ascii="Arial" w:hAnsi="Arial" w:cs="Arial"/>
                              </w:rPr>
                              <w:t>o prevent, (1) flotation from uplift, (2) scour or erosion, (3) damage from debris on the waterside, particularly during flood flows, (4) leakage, (5) seepage along proposed pipes, (6) corrosion, and (7) damage from vehicular loads.</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All new pressurized pipes should go up and over the levee DWSE.  Pressurized pipes passing over or within the freeboard zone of a levee (i.e., above the levee DWSE), should be made of metal, preferably ductile iron or coated steel, suitable for use with flexible couplings.</w:t>
                            </w:r>
                          </w:p>
                          <w:p w:rsidR="005255D7" w:rsidRPr="00030BAB" w:rsidRDefault="005255D7" w:rsidP="005255D7">
                            <w:pPr>
                              <w:spacing w:before="160" w:line="240" w:lineRule="auto"/>
                              <w:rPr>
                                <w:rFonts w:ascii="Arial" w:hAnsi="Arial" w:cs="Arial"/>
                              </w:rPr>
                            </w:pPr>
                            <w:r w:rsidRPr="00030BAB">
                              <w:rPr>
                                <w:rFonts w:ascii="Arial" w:hAnsi="Arial" w:cs="Arial"/>
                              </w:rPr>
                              <w:t>Backfill under and around (to 1 foot over) the proposed pipe must be controlled low</w:t>
                            </w:r>
                            <w:r w:rsidRPr="00030BAB">
                              <w:rPr>
                                <w:rFonts w:ascii="Cambria Math" w:hAnsi="Cambria Math" w:cs="Cambria Math"/>
                              </w:rPr>
                              <w:t>‐</w:t>
                            </w:r>
                            <w:r w:rsidRPr="00030BAB">
                              <w:rPr>
                                <w:rFonts w:ascii="Arial" w:hAnsi="Arial" w:cs="Arial"/>
                              </w:rPr>
                              <w:t>strength material (CLSM).  Pipes that pass above the DWSE must have 2 feet of cover (low permeability or CLSM) to prevent damage by vehicles and equipment.  Cover material on the levee crown must be placed at a ratio of 10H:1V, in the upstream/downstream direction of the levee.  Pipes on the sides of the levee should be covered with a minimum of 1 foot of low permeability material, compacted in 4</w:t>
                            </w:r>
                            <w:r w:rsidRPr="00030BAB">
                              <w:rPr>
                                <w:rFonts w:ascii="Cambria Math" w:hAnsi="Cambria Math" w:cs="Cambria Math"/>
                              </w:rPr>
                              <w:t>‐</w:t>
                            </w:r>
                            <w:r w:rsidRPr="00030BAB">
                              <w:rPr>
                                <w:rFonts w:ascii="Arial" w:hAnsi="Arial" w:cs="Arial"/>
                              </w:rPr>
                              <w:t xml:space="preserve"> to 6</w:t>
                            </w:r>
                            <w:r w:rsidRPr="00030BAB">
                              <w:rPr>
                                <w:rFonts w:ascii="Cambria Math" w:hAnsi="Cambria Math" w:cs="Cambria Math"/>
                              </w:rPr>
                              <w:t>‐</w:t>
                            </w:r>
                            <w:r w:rsidRPr="00030BAB">
                              <w:rPr>
                                <w:rFonts w:ascii="Arial" w:hAnsi="Arial" w:cs="Arial"/>
                              </w:rPr>
                              <w:t>inch lifts or CLSM to protect them from debris during high water (waterside) or to keep them from interfering with or being damaged by operations or maintenance of the levee (landside).  Fill must be free of deleterious materials and construction debris and placed in 4- to 6-inch-thick loose lifts and compacted to not less than 95% of the maximum density at moistures between -2 and +3 percent of optimum moisture content obtained from ASTM D698 (USACE preferred method), or alternately, 90% of the maximum density at moistures between -2 and +3 percent of optimum moisture content obtained from ASTM D1557.  At the sponsor and levee maintaining agency’s discretion, pipes on the levee slopes may be left exposed.</w:t>
                            </w:r>
                          </w:p>
                          <w:p w:rsidR="005255D7" w:rsidRPr="00030BAB" w:rsidRDefault="005255D7" w:rsidP="005255D7">
                            <w:pPr>
                              <w:spacing w:before="160" w:line="240" w:lineRule="auto"/>
                              <w:rPr>
                                <w:rFonts w:ascii="Arial" w:hAnsi="Arial" w:cs="Arial"/>
                              </w:rPr>
                            </w:pPr>
                            <w:r w:rsidRPr="00030BAB">
                              <w:rPr>
                                <w:rFonts w:ascii="Arial" w:hAnsi="Arial" w:cs="Arial"/>
                              </w:rPr>
                              <w:t>Only suitable material must be used as levee fill materials.  Fill must be free from: roots and other organic matter, contaminated hazardous or toxic material, trash, debris, and frozen materials.  Satisfactory fill material must have a plasticity index between 8 and 25, have a liquid limit less than 45, a minimum fines content of 20%, and 100% passing the 3-inch sieve.</w:t>
                            </w:r>
                          </w:p>
                          <w:p w:rsidR="005255D7" w:rsidRPr="00030BAB" w:rsidRDefault="005255D7" w:rsidP="005255D7">
                            <w:pPr>
                              <w:autoSpaceDE w:val="0"/>
                              <w:autoSpaceDN w:val="0"/>
                              <w:adjustRightInd w:val="0"/>
                              <w:spacing w:before="160" w:line="240" w:lineRule="auto"/>
                              <w:rPr>
                                <w:rFonts w:ascii="Arial" w:hAnsi="Arial" w:cs="Arial"/>
                                <w:b/>
                                <w:bCs/>
                              </w:rPr>
                            </w:pPr>
                            <w:r w:rsidRPr="00030BAB">
                              <w:rPr>
                                <w:rFonts w:ascii="Arial" w:hAnsi="Arial" w:cs="Arial"/>
                              </w:rPr>
                              <w:t>Pressurized pipes terminating in the channel require a positive closure device on the waterside that is accessible from the levee crown.  Pressurized pipes transporting product completely across or through the federal project easement require positive closure devices located landward of any levees and channel.  The positive closure device shall be located within one mile on both sides of the federal project.</w:t>
                            </w:r>
                            <w:r w:rsidR="00CB617F">
                              <w:rPr>
                                <w:rFonts w:ascii="Arial" w:hAnsi="Arial" w:cs="Arial"/>
                              </w:rPr>
                              <w:t xml:space="preserve"> </w:t>
                            </w:r>
                            <w:r w:rsidRPr="00030BAB">
                              <w:rPr>
                                <w:rFonts w:ascii="Arial" w:hAnsi="Arial" w:cs="Arial"/>
                              </w:rPr>
                              <w:t xml:space="preserve"> If the invert of the pipe is over the levee crown, the combination of a pump station on the waterside and a siphon breaker is considered an appropriate means of closure.  Pipes located within or beneath a levee must have watertight joints that can accommodate movements resulting from settlement.</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All pressurized pipes that cross the levee foundation at a depth less than or equal to two times the height of the levee should be evaluated for uplift.  Pipes crossing the surface of the levee must be designed to counteract buoyancy forces of an empty pipe, with water at the DWSE.</w:t>
                            </w:r>
                          </w:p>
                          <w:p w:rsidR="00D679D9" w:rsidRDefault="00D679D9" w:rsidP="008B04AF">
                            <w:pPr>
                              <w:autoSpaceDE w:val="0"/>
                              <w:autoSpaceDN w:val="0"/>
                              <w:adjustRightInd w:val="0"/>
                              <w:spacing w:before="160" w:line="240" w:lineRule="auto"/>
                              <w:contextualSpacing/>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792FC" id="Text Box 7" o:spid="_x0000_s1026" style="position:absolute;left:0;text-align:left;margin-left:0;margin-top:34.8pt;width:532.05pt;height:57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" o:allowoverlap="f" filled="f" strokecolor="#d8d8d8 [2732]" strokeweight="6pt">
                <v:stroke endcap="round"/>
                <v:textbox>
                  <w:txbxContent>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 xml:space="preserve">The categorical permission covers the installation, modification, and replacement of pressurized pipes that comply with certain terms and conditions.  Particularly, all pressurized pipes must be designed and installed in accordance with current USACE standards.  The total area of disturbance, including staging and access areas, must not exceed 5 acres.  </w:t>
                      </w:r>
                      <w:r w:rsidRPr="00030BAB">
                        <w:rPr>
                          <w:rFonts w:ascii="Arial" w:eastAsia="SymbolMT" w:hAnsi="Arial" w:cs="Arial"/>
                        </w:rPr>
                        <w:t>Pressurized pipes must also be designed t</w:t>
                      </w:r>
                      <w:r w:rsidRPr="00030BAB">
                        <w:rPr>
                          <w:rFonts w:ascii="Arial" w:hAnsi="Arial" w:cs="Arial"/>
                        </w:rPr>
                        <w:t>o prevent, (1) flotation from uplift, (2) scour or erosion, (3) damage from debris on the waterside, particularly during flood flows, (4) leakage, (5) seepage along proposed pipes, (6) corrosion, and (7) damage from vehicular loads.</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All new pressurized pipes should go up and over the levee DWSE.  Pressurized pipes passing over or within the freeboard zone of a levee (i.e., above the levee DWSE), should be made of metal, preferably ductile iron or coated steel, suitable for use with flexible couplings.</w:t>
                      </w:r>
                    </w:p>
                    <w:p w:rsidR="005255D7" w:rsidRPr="00030BAB" w:rsidRDefault="005255D7" w:rsidP="005255D7">
                      <w:pPr>
                        <w:spacing w:before="160" w:line="240" w:lineRule="auto"/>
                        <w:rPr>
                          <w:rFonts w:ascii="Arial" w:hAnsi="Arial" w:cs="Arial"/>
                        </w:rPr>
                      </w:pPr>
                      <w:r w:rsidRPr="00030BAB">
                        <w:rPr>
                          <w:rFonts w:ascii="Arial" w:hAnsi="Arial" w:cs="Arial"/>
                        </w:rPr>
                        <w:t>Backfill under and around (to 1 foot over) the proposed pipe must be controlled low</w:t>
                      </w:r>
                      <w:r w:rsidRPr="00030BAB">
                        <w:rPr>
                          <w:rFonts w:ascii="Cambria Math" w:hAnsi="Cambria Math" w:cs="Cambria Math"/>
                        </w:rPr>
                        <w:t>‐</w:t>
                      </w:r>
                      <w:r w:rsidRPr="00030BAB">
                        <w:rPr>
                          <w:rFonts w:ascii="Arial" w:hAnsi="Arial" w:cs="Arial"/>
                        </w:rPr>
                        <w:t>strength material (CLSM).  Pipes that pass above the DWSE must have 2 feet of cover (low permeability or CLSM) to prevent damage by vehicles and equipment.  Cover material on the levee crown must be placed at a ratio of 10H:1V, in the upstream/downstream direction of the levee.  Pipes on the sides of the levee should be covered with a minimum of 1 foot of low permeability material, compacted in 4</w:t>
                      </w:r>
                      <w:r w:rsidRPr="00030BAB">
                        <w:rPr>
                          <w:rFonts w:ascii="Cambria Math" w:hAnsi="Cambria Math" w:cs="Cambria Math"/>
                        </w:rPr>
                        <w:t>‐</w:t>
                      </w:r>
                      <w:r w:rsidRPr="00030BAB">
                        <w:rPr>
                          <w:rFonts w:ascii="Arial" w:hAnsi="Arial" w:cs="Arial"/>
                        </w:rPr>
                        <w:t xml:space="preserve"> to 6</w:t>
                      </w:r>
                      <w:r w:rsidRPr="00030BAB">
                        <w:rPr>
                          <w:rFonts w:ascii="Cambria Math" w:hAnsi="Cambria Math" w:cs="Cambria Math"/>
                        </w:rPr>
                        <w:t>‐</w:t>
                      </w:r>
                      <w:r w:rsidRPr="00030BAB">
                        <w:rPr>
                          <w:rFonts w:ascii="Arial" w:hAnsi="Arial" w:cs="Arial"/>
                        </w:rPr>
                        <w:t>inch lifts or CLSM to protect them from debris during high water (waterside) or to keep them from interfering with or being damaged by operations or maintenance of the levee (landside).  Fill must be free of deleterious materials and construction debris and placed in 4- to 6-inch-thick loose lifts and compacted to not less than 95% of the maximum density at moistures between -2 and +3 percent of optimum moisture content obtained from ASTM D698 (USACE preferred method), or alternately, 90% of the maximum density at moistures between -2 and +3 percent of optimum moisture content obtained from ASTM D1557.  At the sponsor and levee maintaining agency’s discretion, pipes on the levee slopes may be left exposed.</w:t>
                      </w:r>
                    </w:p>
                    <w:p w:rsidR="005255D7" w:rsidRPr="00030BAB" w:rsidRDefault="005255D7" w:rsidP="005255D7">
                      <w:pPr>
                        <w:spacing w:before="160" w:line="240" w:lineRule="auto"/>
                        <w:rPr>
                          <w:rFonts w:ascii="Arial" w:hAnsi="Arial" w:cs="Arial"/>
                        </w:rPr>
                      </w:pPr>
                      <w:r w:rsidRPr="00030BAB">
                        <w:rPr>
                          <w:rFonts w:ascii="Arial" w:hAnsi="Arial" w:cs="Arial"/>
                        </w:rPr>
                        <w:t>Only suitable material must be used as levee fill materials.  Fill must be free from: roots and other organic matter, contaminated hazardous or toxic material, trash, debris, and frozen materials.  Satisfactory fill material must have a plasticity index between 8 and 25, have a liquid limit less than 45, a minimum fines content of 20%, and 100% passing the 3-inch sieve.</w:t>
                      </w:r>
                    </w:p>
                    <w:p w:rsidR="005255D7" w:rsidRPr="00030BAB" w:rsidRDefault="005255D7" w:rsidP="005255D7">
                      <w:pPr>
                        <w:autoSpaceDE w:val="0"/>
                        <w:autoSpaceDN w:val="0"/>
                        <w:adjustRightInd w:val="0"/>
                        <w:spacing w:before="160" w:line="240" w:lineRule="auto"/>
                        <w:rPr>
                          <w:rFonts w:ascii="Arial" w:hAnsi="Arial" w:cs="Arial"/>
                          <w:b/>
                          <w:bCs/>
                        </w:rPr>
                      </w:pPr>
                      <w:r w:rsidRPr="00030BAB">
                        <w:rPr>
                          <w:rFonts w:ascii="Arial" w:hAnsi="Arial" w:cs="Arial"/>
                        </w:rPr>
                        <w:t>Pressurized pipes terminating in the channel require a positive closure device on the waterside that is accessible from the levee crown.  Pressurized pipes transporting product completely across or through the federal project easement require positive closure devices located landward of any levees and channel.  The positive closure device shall be located within one mile on both sides of the federal project.</w:t>
                      </w:r>
                      <w:r w:rsidR="00CB617F">
                        <w:rPr>
                          <w:rFonts w:ascii="Arial" w:hAnsi="Arial" w:cs="Arial"/>
                        </w:rPr>
                        <w:t xml:space="preserve"> </w:t>
                      </w:r>
                      <w:r w:rsidRPr="00030BAB">
                        <w:rPr>
                          <w:rFonts w:ascii="Arial" w:hAnsi="Arial" w:cs="Arial"/>
                        </w:rPr>
                        <w:t xml:space="preserve"> If the invert of the pipe is over the levee crown, the combination of a pump station on the waterside and a siphon breaker is considered an appropriate means of closure.  Pipes located within or beneath a levee must have watertight joints that can accommodate movements resulting from settlement.</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All pressurized pipes that cross the levee foundation at a depth less than or equal to two times the height of the levee should be evaluated for uplift.  Pipes crossing the surface of the levee must be designed to counteract buoyancy forces of an empty pipe, with water at the DWSE.</w:t>
                      </w:r>
                    </w:p>
                    <w:p w:rsidR="00D679D9" w:rsidRDefault="00D679D9" w:rsidP="008B04AF">
                      <w:pPr>
                        <w:autoSpaceDE w:val="0"/>
                        <w:autoSpaceDN w:val="0"/>
                        <w:adjustRightInd w:val="0"/>
                        <w:spacing w:before="160" w:line="240" w:lineRule="auto"/>
                        <w:contextualSpacing/>
                        <w:rPr>
                          <w:rFonts w:ascii="Arial" w:hAnsi="Arial" w:cs="Arial"/>
                          <w:szCs w:val="24"/>
                        </w:rPr>
                      </w:pPr>
                    </w:p>
                  </w:txbxContent>
                </v:textbox>
                <w10:wrap type="topAndBottom" anchorx="margin"/>
              </v:roundrect>
            </w:pict>
          </mc:Fallback>
        </mc:AlternateContent>
      </w:r>
      <w:r w:rsidR="00940EA5" w:rsidRPr="00BD7B0F">
        <w:rPr>
          <w:rFonts w:ascii="Arial" w:hAnsi="Arial" w:cs="Arial"/>
          <w:b/>
          <w:sz w:val="24"/>
          <w:szCs w:val="24"/>
        </w:rPr>
        <w:t xml:space="preserve">Categorical Permission </w:t>
      </w:r>
      <w:r w:rsidR="00940EA5">
        <w:rPr>
          <w:rFonts w:ascii="Arial" w:hAnsi="Arial" w:cs="Arial"/>
          <w:b/>
          <w:sz w:val="24"/>
          <w:szCs w:val="24"/>
        </w:rPr>
        <w:t>Alteration</w:t>
      </w:r>
      <w:r w:rsidR="00940EA5" w:rsidRPr="00BD7B0F">
        <w:rPr>
          <w:rFonts w:ascii="Arial" w:hAnsi="Arial" w:cs="Arial"/>
          <w:b/>
          <w:sz w:val="24"/>
          <w:szCs w:val="24"/>
        </w:rPr>
        <w:t xml:space="preserve"> </w:t>
      </w:r>
      <w:r w:rsidR="00940EA5">
        <w:rPr>
          <w:rFonts w:ascii="Arial" w:hAnsi="Arial" w:cs="Arial"/>
          <w:b/>
          <w:sz w:val="24"/>
          <w:szCs w:val="24"/>
        </w:rPr>
        <w:t>Description</w:t>
      </w:r>
      <w:r w:rsidR="00940EA5"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placeholder>
            <w:docPart w:val="6BC41891A6F645C1B080769A455F0B72"/>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Pr>
              <w:rFonts w:ascii="Arial" w:hAnsi="Arial" w:cs="Arial"/>
              <w:b/>
              <w:sz w:val="24"/>
              <w:szCs w:val="24"/>
            </w:rPr>
            <w:t>16.  Pressurized Pipes</w:t>
          </w:r>
        </w:sdtContent>
      </w:sdt>
      <w:bookmarkEnd w:id="0"/>
    </w:p>
    <w:p w:rsidR="00940EA5" w:rsidRPr="004F4D0B" w:rsidRDefault="005255D7" w:rsidP="00940EA5">
      <w:pPr>
        <w:jc w:val="center"/>
        <w:rPr>
          <w:rFonts w:ascii="Arial" w:hAnsi="Arial" w:cs="Arial"/>
          <w:b/>
        </w:rPr>
      </w:pPr>
      <w:r>
        <w:rPr>
          <w:rFonts w:ascii="Arial" w:hAnsi="Arial" w:cs="Arial"/>
          <w:b/>
          <w:noProof/>
        </w:rPr>
        <w:lastRenderedPageBreak/>
        <mc:AlternateContent>
          <mc:Choice Requires="wps">
            <w:drawing>
              <wp:anchor distT="0" distB="0" distL="114300" distR="114300" simplePos="0" relativeHeight="251671552" behindDoc="0" locked="0" layoutInCell="1" allowOverlap="0" wp14:anchorId="1E5DC497" wp14:editId="0E4B8809">
                <wp:simplePos x="0" y="0"/>
                <wp:positionH relativeFrom="margin">
                  <wp:align>center</wp:align>
                </wp:positionH>
                <wp:positionV relativeFrom="paragraph">
                  <wp:posOffset>294640</wp:posOffset>
                </wp:positionV>
                <wp:extent cx="6757035" cy="5619750"/>
                <wp:effectExtent l="38100" t="38100" r="43815" b="38100"/>
                <wp:wrapTopAndBottom/>
                <wp:docPr id="1" name="Text Box 1"/>
                <wp:cNvGraphicFramePr/>
                <a:graphic xmlns:a="http://schemas.openxmlformats.org/drawingml/2006/main">
                  <a:graphicData uri="http://schemas.microsoft.com/office/word/2010/wordprocessingShape">
                    <wps:wsp>
                      <wps:cNvSpPr txBox="1"/>
                      <wps:spPr>
                        <a:xfrm>
                          <a:off x="0" y="0"/>
                          <a:ext cx="6757035" cy="5619750"/>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Pressurized pipelines running parallel to flood risk management projects should be located at least 15 feet beyond the levee toes.  Pipe location and orientation must be clearly marked in the field so they can be easily identified for flood fighting crews.</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If appropriate, the requester should prepare an excavation plan demonstrating the effects of excavation on the stability of the embankments.</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eastAsia="SymbolMT" w:hAnsi="Arial" w:cs="Arial"/>
                              </w:rPr>
                              <w:t>The</w:t>
                            </w:r>
                            <w:r w:rsidRPr="00030BAB">
                              <w:rPr>
                                <w:rFonts w:ascii="Arial" w:hAnsi="Arial" w:cs="Arial"/>
                              </w:rPr>
                              <w:t xml:space="preserve"> site layout should provide adequate access for maintenance vehicles to refill fuel tanks and service/replace pumps, generators, etc.  Pressurized pipes must also allow easy access for rapid closure in the event of leakage or rupture.</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No plastic pipes (HDPE, PVC, etc.) are allowed in the levee embankment or its foundation unless they are embedded in concrete.</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If an electrochemical or chemical reaction between the substratum or groundwater and pipe materials is expected, the pipe and pipe couplings must be protected.</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bCs/>
                              </w:rPr>
                              <w:t>After installation of pressurized pipes, the requester must d</w:t>
                            </w:r>
                            <w:r w:rsidRPr="00030BAB">
                              <w:rPr>
                                <w:rFonts w:ascii="Arial" w:hAnsi="Arial" w:cs="Arial"/>
                              </w:rPr>
                              <w:t xml:space="preserve">emonstrate 0% pipe leakage in pipes in the levee.  Pipes must be pressure tested to industry standards.  Pipes must be regularly inspected, including the interior, if possible, looking for signs of maintenance issues.  If an inspection indicates corrosion, alignment sag or heave, or separation at joints, corrective action must be taken as soon as possible to avoid failure.  Pipe valves must be periodically inspected and pressure tested to ensure that they are functioning properly.  Pressure tests must show no significant loss in pressure.  Leaks and other deficiencies must be addressed as soon as possible.  All replacement parts must be of equivalent or better quality than those being replaced. </w:t>
                            </w:r>
                          </w:p>
                          <w:p w:rsidR="005255D7" w:rsidRPr="00030BAB" w:rsidRDefault="005255D7" w:rsidP="005255D7">
                            <w:pPr>
                              <w:rPr>
                                <w:rFonts w:ascii="Arial" w:hAnsi="Arial" w:cs="Arial"/>
                              </w:rPr>
                            </w:pPr>
                            <w:r w:rsidRPr="00030BAB">
                              <w:rPr>
                                <w:rFonts w:ascii="Arial" w:hAnsi="Arial" w:cs="Arial"/>
                              </w:rPr>
                              <w:t>The preferred method for abandoning pipes that pass through or over a levee is complete removal.  If removal is not feasible, the pipes and other structures may be filled with a cement/bentonite</w:t>
                            </w:r>
                            <w:r w:rsidRPr="00030BAB">
                              <w:rPr>
                                <w:rFonts w:ascii="Cambria Math" w:hAnsi="Cambria Math" w:cs="Cambria Math"/>
                              </w:rPr>
                              <w:t>‐</w:t>
                            </w:r>
                            <w:r w:rsidRPr="00030BAB">
                              <w:rPr>
                                <w:rFonts w:ascii="Arial" w:hAnsi="Arial" w:cs="Arial"/>
                              </w:rPr>
                              <w:t>based grout or flowable fill.  The grout needs to be sufficiently fluid so that it can be pumped to completely fill the pipe leaving no voids.</w:t>
                            </w:r>
                          </w:p>
                          <w:p w:rsidR="005255D7" w:rsidRDefault="005255D7" w:rsidP="005255D7">
                            <w:pPr>
                              <w:autoSpaceDE w:val="0"/>
                              <w:autoSpaceDN w:val="0"/>
                              <w:adjustRightInd w:val="0"/>
                              <w:spacing w:before="160" w:line="240" w:lineRule="auto"/>
                              <w:contextualSpacing/>
                              <w:rPr>
                                <w:rFonts w:ascii="Arial" w:hAnsi="Arial"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DC497" id="Text Box 1" o:spid="_x0000_s1027" style="position:absolute;left:0;text-align:left;margin-left:0;margin-top:23.2pt;width:532.05pt;height:44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" o:allowoverlap="f" filled="f" strokecolor="#d8d8d8 [2732]" strokeweight="6pt">
                <v:stroke endcap="round"/>
                <v:textbox>
                  <w:txbxContent>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Pressurized pipelines running parallel to flood risk management projects should be located at least 15 feet beyond the levee toes.  Pipe location and orientation must be clearly marked in the field so they can be easily identified for flood fighting crews.</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If appropriate, the requester should prepare an excavation plan demonstrating the effects of excavation on the stability of the embankments.</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eastAsia="SymbolMT" w:hAnsi="Arial" w:cs="Arial"/>
                        </w:rPr>
                        <w:t>The</w:t>
                      </w:r>
                      <w:r w:rsidRPr="00030BAB">
                        <w:rPr>
                          <w:rFonts w:ascii="Arial" w:hAnsi="Arial" w:cs="Arial"/>
                        </w:rPr>
                        <w:t xml:space="preserve"> site layout should provide adequate access for maintenance vehicles to refill fuel tanks and service/replace pumps, generators, etc.  Pressurized pipes must also allow easy access for rapid closure in the event of leakage or rupture.</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No plastic pipes (HDPE, PVC, etc.) are allowed in the levee embankment or its foundation unless they are embedded in concrete.</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rPr>
                        <w:t>If an electrochemical or chemical reaction between the substratum or groundwater and pipe materials is expected, the pipe and pipe couplings must be protected.</w:t>
                      </w:r>
                    </w:p>
                    <w:p w:rsidR="005255D7" w:rsidRPr="00030BAB" w:rsidRDefault="005255D7" w:rsidP="005255D7">
                      <w:pPr>
                        <w:autoSpaceDE w:val="0"/>
                        <w:autoSpaceDN w:val="0"/>
                        <w:adjustRightInd w:val="0"/>
                        <w:spacing w:before="160" w:line="240" w:lineRule="auto"/>
                        <w:rPr>
                          <w:rFonts w:ascii="Arial" w:hAnsi="Arial" w:cs="Arial"/>
                        </w:rPr>
                      </w:pPr>
                      <w:r w:rsidRPr="00030BAB">
                        <w:rPr>
                          <w:rFonts w:ascii="Arial" w:hAnsi="Arial" w:cs="Arial"/>
                          <w:bCs/>
                        </w:rPr>
                        <w:t>After installation of pressurized pipes, the requester must d</w:t>
                      </w:r>
                      <w:r w:rsidRPr="00030BAB">
                        <w:rPr>
                          <w:rFonts w:ascii="Arial" w:hAnsi="Arial" w:cs="Arial"/>
                        </w:rPr>
                        <w:t xml:space="preserve">emonstrate 0% pipe leakage in pipes in the levee.  Pipes must be pressure tested to industry standards.  Pipes must be regularly inspected, including the interior, if possible, looking for signs of maintenance issues.  If an inspection indicates corrosion, alignment sag or heave, or separation at joints, corrective action must be taken as soon as possible to avoid failure.  Pipe valves must be periodically inspected and pressure tested to ensure that they are functioning properly.  Pressure tests must show no significant loss in pressure.  Leaks and other deficiencies must be addressed as soon as possible.  All replacement parts must be of equivalent or better quality than those being replaced. </w:t>
                      </w:r>
                    </w:p>
                    <w:p w:rsidR="005255D7" w:rsidRPr="00030BAB" w:rsidRDefault="005255D7" w:rsidP="005255D7">
                      <w:pPr>
                        <w:rPr>
                          <w:rFonts w:ascii="Arial" w:hAnsi="Arial" w:cs="Arial"/>
                        </w:rPr>
                      </w:pPr>
                      <w:r w:rsidRPr="00030BAB">
                        <w:rPr>
                          <w:rFonts w:ascii="Arial" w:hAnsi="Arial" w:cs="Arial"/>
                        </w:rPr>
                        <w:t>The preferred method for abandoning pipes that pass through or over a levee is complete removal.  If removal is not feasible, the pipes and other structures may be filled with a cement/bentonite</w:t>
                      </w:r>
                      <w:r w:rsidRPr="00030BAB">
                        <w:rPr>
                          <w:rFonts w:ascii="Cambria Math" w:hAnsi="Cambria Math" w:cs="Cambria Math"/>
                        </w:rPr>
                        <w:t>‐</w:t>
                      </w:r>
                      <w:r w:rsidRPr="00030BAB">
                        <w:rPr>
                          <w:rFonts w:ascii="Arial" w:hAnsi="Arial" w:cs="Arial"/>
                        </w:rPr>
                        <w:t>based grout or flowable fill.  The grout needs to be sufficiently fluid so that it can be pumped to completely fill the pipe leaving no voids.</w:t>
                      </w:r>
                    </w:p>
                    <w:p w:rsidR="005255D7" w:rsidRDefault="005255D7" w:rsidP="005255D7">
                      <w:pPr>
                        <w:autoSpaceDE w:val="0"/>
                        <w:autoSpaceDN w:val="0"/>
                        <w:adjustRightInd w:val="0"/>
                        <w:spacing w:before="160" w:line="240" w:lineRule="auto"/>
                        <w:contextualSpacing/>
                        <w:rPr>
                          <w:rFonts w:ascii="Arial" w:hAnsi="Arial" w:cs="Arial"/>
                          <w:szCs w:val="24"/>
                        </w:rPr>
                      </w:pPr>
                    </w:p>
                  </w:txbxContent>
                </v:textbox>
                <w10:wrap type="topAndBottom" anchorx="margin"/>
              </v:roundrect>
            </w:pict>
          </mc:Fallback>
        </mc:AlternateContent>
      </w: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0E94"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4376F7" w:rsidRDefault="004376F7" w:rsidP="00186251">
      <w:pPr>
        <w:jc w:val="center"/>
        <w:rPr>
          <w:rFonts w:ascii="Arial" w:hAnsi="Arial" w:cs="Arial"/>
          <w:szCs w:val="24"/>
        </w:rPr>
      </w:pPr>
    </w:p>
    <w:p w:rsidR="00940EA5" w:rsidRPr="00BD7B0F" w:rsidRDefault="00940EA5" w:rsidP="00186251">
      <w:pPr>
        <w:jc w:val="center"/>
        <w:rPr>
          <w:rFonts w:ascii="Arial" w:hAnsi="Arial" w:cs="Arial"/>
          <w:b/>
          <w:sz w:val="24"/>
          <w:szCs w:val="24"/>
        </w:rPr>
      </w:pPr>
      <w:r w:rsidRPr="00955C32">
        <w:rPr>
          <w:rFonts w:ascii="Arial" w:hAnsi="Arial" w:cs="Arial"/>
          <w:szCs w:val="24"/>
        </w:rPr>
        <w:br w:type="page"/>
      </w:r>
      <w:r>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3E3B686C" wp14:editId="18346347">
                <wp:simplePos x="0" y="0"/>
                <wp:positionH relativeFrom="page">
                  <wp:align>center</wp:align>
                </wp:positionH>
                <wp:positionV relativeFrom="paragraph">
                  <wp:posOffset>457200</wp:posOffset>
                </wp:positionV>
                <wp:extent cx="6263640" cy="1115568"/>
                <wp:effectExtent l="0" t="0" r="3810" b="8890"/>
                <wp:wrapTopAndBottom/>
                <wp:docPr id="6" name="Text Box 6"/>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679D9" w:rsidRDefault="00D679D9"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sidR="005255D7">
                              <w:rPr>
                                <w:rFonts w:ascii="Arial" w:hAnsi="Arial" w:cs="Arial"/>
                              </w:rPr>
                              <w:t xml:space="preserve"> pressurized pipes</w:t>
                            </w:r>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D679D9" w:rsidRDefault="00D679D9" w:rsidP="00940EA5"/>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86C" id="_x0000_t202" coordsize="21600,21600" o:spt="202" path="m,l,21600r21600,l21600,xe">
                <v:stroke joinstyle="miter"/>
                <v:path gradientshapeok="t" o:connecttype="rect"/>
              </v:shapetype>
              <v:shape id="Text Box 6" o:spid="_x0000_s1028" type="#_x0000_t202" style="position:absolute;left:0;text-align:left;margin-left:0;margin-top:36pt;width:493.2pt;height:87.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" o:allowoverlap="f" fillcolor="#e2efd9 [665]" stroked="f" strokeweight=".5pt">
                <v:stroke dashstyle="3 1"/>
                <v:textbox inset="5.04pt,,5.04pt">
                  <w:txbxContent>
                    <w:p w:rsidR="00D679D9" w:rsidRDefault="00D679D9"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sidR="005255D7">
                        <w:rPr>
                          <w:rFonts w:ascii="Arial" w:hAnsi="Arial" w:cs="Arial"/>
                        </w:rPr>
                        <w:t xml:space="preserve"> pressurized pipes</w:t>
                      </w:r>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D679D9" w:rsidRDefault="00D679D9" w:rsidP="00940EA5"/>
                  </w:txbxContent>
                </v:textbox>
                <w10:wrap type="topAndBottom" anchorx="page"/>
              </v:shape>
            </w:pict>
          </mc:Fallback>
        </mc:AlternateContent>
      </w: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1044210403"/>
          <w:placeholder>
            <w:docPart w:val="21353C756B5147738330C8F3EBAFCE7A"/>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160F12">
            <w:rPr>
              <w:rFonts w:ascii="Arial" w:hAnsi="Arial" w:cs="Arial"/>
              <w:b/>
              <w:sz w:val="24"/>
              <w:szCs w:val="24"/>
            </w:rPr>
            <w:t>16.  Pressurized Pipes</w:t>
          </w:r>
        </w:sdtContent>
      </w:sdt>
      <w:r>
        <w:rPr>
          <w:rFonts w:ascii="Arial" w:hAnsi="Arial" w:cs="Arial"/>
          <w:b/>
          <w:sz w:val="24"/>
          <w:szCs w:val="24"/>
        </w:rPr>
        <w:fldChar w:fldCharType="end"/>
      </w:r>
    </w:p>
    <w:p w:rsidR="00D94B2F" w:rsidRPr="005967AB" w:rsidRDefault="00D94B2F" w:rsidP="002A5388">
      <w:pPr>
        <w:spacing w:after="0" w:line="240" w:lineRule="auto"/>
        <w:contextualSpacing/>
        <w:rPr>
          <w:rFonts w:ascii="Arial" w:hAnsi="Arial" w:cs="Arial"/>
        </w:rPr>
      </w:pPr>
    </w:p>
    <w:p w:rsidR="008B337B" w:rsidRDefault="008B337B" w:rsidP="008B337B">
      <w:pPr>
        <w:spacing w:after="0"/>
        <w:rPr>
          <w:rFonts w:ascii="Arial" w:hAnsi="Arial" w:cs="Arial"/>
        </w:rPr>
      </w:pPr>
    </w:p>
    <w:p w:rsidR="008B04AF" w:rsidRDefault="008B04AF" w:rsidP="008B337B">
      <w:pPr>
        <w:spacing w:after="0"/>
        <w:rPr>
          <w:rFonts w:ascii="Arial" w:hAnsi="Arial" w:cs="Arial"/>
        </w:rPr>
      </w:pPr>
    </w:p>
    <w:p w:rsidR="005255D7" w:rsidRDefault="005255D7" w:rsidP="008B337B">
      <w:pPr>
        <w:spacing w:after="0"/>
        <w:rPr>
          <w:rFonts w:ascii="Arial" w:hAnsi="Arial" w:cs="Arial"/>
        </w:rPr>
      </w:pPr>
    </w:p>
    <w:tbl>
      <w:tblPr>
        <w:tblStyle w:val="TableGrid"/>
        <w:tblpPr w:leftFromText="187" w:rightFromText="187" w:vertAnchor="text" w:horzAnchor="margin" w:tblpXSpec="center" w:tblpY="1"/>
        <w:tblOverlap w:val="never"/>
        <w:tblW w:w="10098" w:type="dxa"/>
        <w:tblBorders>
          <w:bottom w:val="none" w:sz="0" w:space="0" w:color="auto"/>
        </w:tblBorders>
        <w:tblCellMar>
          <w:left w:w="115" w:type="dxa"/>
          <w:right w:w="115" w:type="dxa"/>
        </w:tblCellMar>
        <w:tblLook w:val="04A0" w:firstRow="1" w:lastRow="0" w:firstColumn="1" w:lastColumn="0" w:noHBand="0" w:noVBand="1"/>
      </w:tblPr>
      <w:tblGrid>
        <w:gridCol w:w="10098"/>
      </w:tblGrid>
      <w:tr w:rsidR="00A45355" w:rsidRPr="003D1AAB" w:rsidTr="008B04AF">
        <w:trPr>
          <w:trHeight w:val="363"/>
        </w:trPr>
        <w:tc>
          <w:tcPr>
            <w:tcW w:w="5000" w:type="pct"/>
            <w:tcBorders>
              <w:bottom w:val="single" w:sz="4" w:space="0" w:color="auto"/>
            </w:tcBorders>
            <w:vAlign w:val="center"/>
          </w:tcPr>
          <w:permStart w:id="1614630228" w:edGrp="everyone"/>
          <w:p w:rsidR="00A45355" w:rsidRPr="009F1435" w:rsidRDefault="007E5D18" w:rsidP="00A45355">
            <w:pPr>
              <w:pStyle w:val="ListParagraph"/>
              <w:numPr>
                <w:ilvl w:val="0"/>
                <w:numId w:val="19"/>
              </w:numPr>
              <w:tabs>
                <w:tab w:val="right" w:pos="4380"/>
                <w:tab w:val="right" w:pos="6540"/>
                <w:tab w:val="right" w:pos="9240"/>
              </w:tabs>
              <w:ind w:left="288" w:right="-144" w:hanging="288"/>
              <w:rPr>
                <w:rFonts w:ascii="Arial" w:hAnsi="Arial" w:cs="Arial"/>
                <w:szCs w:val="24"/>
              </w:rPr>
            </w:pPr>
            <w:sdt>
              <w:sdtPr>
                <w:rPr>
                  <w:rFonts w:ascii="Segoe UI Symbol" w:hAnsi="Segoe UI Symbol" w:cs="Segoe UI Symbol"/>
                  <w:szCs w:val="24"/>
                </w:rPr>
                <w:id w:val="2006623751"/>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r w:rsidR="00A45355" w:rsidRPr="003D1AAB">
              <w:rPr>
                <w:rFonts w:ascii="Arial" w:hAnsi="Arial" w:cs="Arial"/>
                <w:szCs w:val="24"/>
              </w:rPr>
              <w:t xml:space="preserve"> </w:t>
            </w:r>
            <w:permEnd w:id="1614630228"/>
            <w:r w:rsidR="00A45355" w:rsidRPr="003D1AAB">
              <w:rPr>
                <w:rFonts w:ascii="Arial" w:hAnsi="Arial" w:cs="Arial"/>
                <w:szCs w:val="24"/>
              </w:rPr>
              <w:t>New Construction</w:t>
            </w:r>
            <w:r w:rsidR="00A45355" w:rsidRPr="003D1AAB">
              <w:rPr>
                <w:rFonts w:ascii="Arial" w:hAnsi="Arial" w:cs="Arial"/>
                <w:szCs w:val="24"/>
              </w:rPr>
              <w:tab/>
            </w:r>
            <w:permStart w:id="746865492" w:edGrp="everyone"/>
            <w:sdt>
              <w:sdtPr>
                <w:rPr>
                  <w:rFonts w:ascii="Segoe UI Symbol" w:hAnsi="Segoe UI Symbol" w:cs="Segoe UI Symbol"/>
                  <w:szCs w:val="24"/>
                </w:rPr>
                <w:id w:val="-417097044"/>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746865492"/>
            <w:r w:rsidR="00A45355" w:rsidRPr="003D1AAB">
              <w:rPr>
                <w:rFonts w:ascii="Arial" w:hAnsi="Arial" w:cs="Arial"/>
                <w:szCs w:val="24"/>
              </w:rPr>
              <w:t xml:space="preserve"> Replacement </w:t>
            </w:r>
            <w:r w:rsidR="00A45355">
              <w:rPr>
                <w:rFonts w:ascii="Arial" w:hAnsi="Arial" w:cs="Arial"/>
                <w:szCs w:val="24"/>
              </w:rPr>
              <w:tab/>
            </w:r>
            <w:permStart w:id="1009678739" w:edGrp="everyone"/>
            <w:sdt>
              <w:sdtPr>
                <w:rPr>
                  <w:rFonts w:ascii="Segoe UI Symbol" w:hAnsi="Segoe UI Symbol" w:cs="Segoe UI Symbol"/>
                  <w:szCs w:val="24"/>
                </w:rPr>
                <w:id w:val="798025413"/>
                <w14:checkbox>
                  <w14:checked w14:val="0"/>
                  <w14:checkedState w14:val="2612" w14:font="MS Gothic"/>
                  <w14:uncheckedState w14:val="2610" w14:font="MS Gothic"/>
                </w14:checkbox>
              </w:sdtPr>
              <w:sdtEndPr/>
              <w:sdtContent>
                <w:r w:rsidR="005255D7">
                  <w:rPr>
                    <w:rFonts w:ascii="MS Gothic" w:eastAsia="MS Gothic" w:hAnsi="MS Gothic" w:cs="Segoe UI Symbol" w:hint="eastAsia"/>
                    <w:szCs w:val="24"/>
                  </w:rPr>
                  <w:t>☐</w:t>
                </w:r>
              </w:sdtContent>
            </w:sdt>
            <w:permEnd w:id="1009678739"/>
            <w:r w:rsidR="00A45355">
              <w:rPr>
                <w:rFonts w:ascii="Segoe UI Symbol" w:hAnsi="Segoe UI Symbol" w:cs="Segoe UI Symbol"/>
                <w:szCs w:val="24"/>
              </w:rPr>
              <w:t xml:space="preserve"> </w:t>
            </w:r>
            <w:r w:rsidR="00A45355" w:rsidRPr="003D1AAB">
              <w:rPr>
                <w:rFonts w:ascii="Arial" w:hAnsi="Arial" w:cs="Arial"/>
                <w:szCs w:val="24"/>
              </w:rPr>
              <w:t xml:space="preserve">Modification </w:t>
            </w:r>
            <w:r w:rsidR="00A45355">
              <w:rPr>
                <w:rFonts w:ascii="Arial" w:hAnsi="Arial" w:cs="Arial"/>
                <w:szCs w:val="24"/>
              </w:rPr>
              <w:tab/>
            </w:r>
            <w:permStart w:id="231630888" w:edGrp="everyone"/>
            <w:sdt>
              <w:sdtPr>
                <w:rPr>
                  <w:rFonts w:ascii="Segoe UI Symbol" w:hAnsi="Segoe UI Symbol" w:cs="Segoe UI Symbol"/>
                  <w:szCs w:val="24"/>
                </w:rPr>
                <w:id w:val="491609190"/>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231630888"/>
            <w:r w:rsidR="00A45355">
              <w:rPr>
                <w:rFonts w:ascii="Segoe UI Symbol" w:hAnsi="Segoe UI Symbol" w:cs="Segoe UI Symbol"/>
                <w:szCs w:val="24"/>
              </w:rPr>
              <w:t xml:space="preserve"> </w:t>
            </w:r>
            <w:r w:rsidR="00A45355" w:rsidRPr="003D1AAB">
              <w:rPr>
                <w:rFonts w:ascii="Arial" w:hAnsi="Arial" w:cs="Arial"/>
                <w:szCs w:val="24"/>
              </w:rPr>
              <w:t>Authorize Existing</w:t>
            </w:r>
          </w:p>
        </w:tc>
      </w:tr>
      <w:tr w:rsidR="00A45355" w:rsidRPr="003D1AAB" w:rsidTr="008B04AF">
        <w:trPr>
          <w:trHeight w:val="288"/>
        </w:trPr>
        <w:tc>
          <w:tcPr>
            <w:tcW w:w="5000" w:type="pct"/>
            <w:tcBorders>
              <w:bottom w:val="nil"/>
            </w:tcBorders>
            <w:vAlign w:val="center"/>
          </w:tcPr>
          <w:p w:rsidR="00A45355" w:rsidRPr="003D1AAB" w:rsidRDefault="005255D7"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 xml:space="preserve">Maximum total area of disturbance is 5 acres: </w:t>
            </w:r>
            <w:r w:rsidR="00A45355" w:rsidRPr="003D1AAB">
              <w:rPr>
                <w:rFonts w:ascii="Arial" w:hAnsi="Arial" w:cs="Arial"/>
                <w:szCs w:val="24"/>
              </w:rPr>
              <w:tab/>
              <w:t xml:space="preserve"> Yes </w:t>
            </w:r>
            <w:permStart w:id="685069311" w:edGrp="everyone"/>
            <w:sdt>
              <w:sdtPr>
                <w:rPr>
                  <w:rFonts w:ascii="Segoe UI Symbol" w:hAnsi="Segoe UI Symbol" w:cs="Segoe UI Symbol"/>
                  <w:szCs w:val="24"/>
                </w:rPr>
                <w:id w:val="-1285185362"/>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685069311"/>
            <w:r w:rsidR="00A45355" w:rsidRPr="003D1AAB">
              <w:rPr>
                <w:rFonts w:ascii="Arial" w:hAnsi="Arial" w:cs="Arial"/>
                <w:szCs w:val="24"/>
              </w:rPr>
              <w:tab/>
              <w:t>N</w:t>
            </w:r>
            <w:r w:rsidR="008B04AF">
              <w:rPr>
                <w:rFonts w:ascii="Arial" w:hAnsi="Arial" w:cs="Arial"/>
                <w:szCs w:val="24"/>
              </w:rPr>
              <w:t>o</w:t>
            </w:r>
            <w:r w:rsidR="00A45355" w:rsidRPr="003D1AAB">
              <w:rPr>
                <w:rFonts w:ascii="Arial" w:hAnsi="Arial" w:cs="Arial"/>
                <w:szCs w:val="24"/>
              </w:rPr>
              <w:t xml:space="preserve"> </w:t>
            </w:r>
            <w:permStart w:id="1633172209" w:edGrp="everyone"/>
            <w:sdt>
              <w:sdtPr>
                <w:rPr>
                  <w:rFonts w:ascii="Segoe UI Symbol" w:hAnsi="Segoe UI Symbol" w:cs="Segoe UI Symbol"/>
                  <w:szCs w:val="24"/>
                </w:rPr>
                <w:id w:val="-196024283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633172209"/>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26623979"/>
                      <w:placeholder>
                        <w:docPart w:val="6147380CC04B4C0392AD259288E8EB86"/>
                      </w:placeholder>
                      <w:showingPlcHdr/>
                    </w:sdtPr>
                    <w:sdtEndPr/>
                    <w:sdtContent>
                      <w:permStart w:id="1775265868" w:edGrp="everyone"/>
                      <w:r w:rsidRPr="00F50AC6">
                        <w:rPr>
                          <w:rStyle w:val="PlaceholderText"/>
                          <w:rFonts w:ascii="Arial Narrow" w:hAnsi="Arial Narrow"/>
                          <w:sz w:val="18"/>
                        </w:rPr>
                        <w:t>[ Click to enter document source. Example – plan sheet (p. 4), specs, report. ]</w:t>
                      </w:r>
                      <w:permEnd w:id="1775265868"/>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81937805"/>
                      <w:placeholder>
                        <w:docPart w:val="D0E09C20D6F0494C87F186336EB06C15"/>
                      </w:placeholder>
                      <w:showingPlcHdr/>
                    </w:sdtPr>
                    <w:sdtEndPr/>
                    <w:sdtContent>
                      <w:permStart w:id="1213012951" w:edGrp="everyone"/>
                      <w:r w:rsidRPr="00F50AC6">
                        <w:rPr>
                          <w:rStyle w:val="PlaceholderText"/>
                          <w:rFonts w:ascii="Arial Narrow" w:hAnsi="Arial Narrow"/>
                          <w:sz w:val="18"/>
                        </w:rPr>
                        <w:t>[ Click to enter rationale, explanation, unique situation, etc. ]</w:t>
                      </w:r>
                      <w:permEnd w:id="1213012951"/>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5255D7"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Pipes are designed to prevent flotation from uplift, scour or erosion, damage from debris on the waterside (particularly during flood flows), seepage along proposed pipes, corrosion, leakage, and damage from vehicular loads:</w:t>
            </w:r>
            <w:r w:rsidR="00A45355" w:rsidRPr="003D1AAB">
              <w:rPr>
                <w:rFonts w:ascii="Arial" w:hAnsi="Arial" w:cs="Arial"/>
                <w:szCs w:val="24"/>
              </w:rPr>
              <w:tab/>
              <w:t xml:space="preserve">Yes </w:t>
            </w:r>
            <w:permStart w:id="2059479425" w:edGrp="everyone"/>
            <w:sdt>
              <w:sdtPr>
                <w:rPr>
                  <w:rFonts w:ascii="Segoe UI Symbol" w:hAnsi="Segoe UI Symbol" w:cs="Segoe UI Symbol"/>
                  <w:szCs w:val="24"/>
                </w:rPr>
                <w:id w:val="-19763611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2059479425"/>
            <w:r w:rsidR="00A45355" w:rsidRPr="003D1AAB">
              <w:rPr>
                <w:rFonts w:ascii="Arial" w:hAnsi="Arial" w:cs="Arial"/>
                <w:szCs w:val="24"/>
              </w:rPr>
              <w:tab/>
              <w:t>N</w:t>
            </w:r>
            <w:r w:rsidR="008B04AF">
              <w:rPr>
                <w:rFonts w:ascii="Arial" w:hAnsi="Arial" w:cs="Arial"/>
                <w:szCs w:val="24"/>
              </w:rPr>
              <w:t>o</w:t>
            </w:r>
            <w:r w:rsidR="00A45355" w:rsidRPr="003D1AAB">
              <w:rPr>
                <w:rFonts w:ascii="Arial" w:hAnsi="Arial" w:cs="Arial"/>
                <w:szCs w:val="24"/>
              </w:rPr>
              <w:t xml:space="preserve"> </w:t>
            </w:r>
            <w:permStart w:id="1677201397" w:edGrp="everyone"/>
            <w:sdt>
              <w:sdtPr>
                <w:rPr>
                  <w:rFonts w:ascii="Segoe UI Symbol" w:hAnsi="Segoe UI Symbol" w:cs="Segoe UI Symbol"/>
                  <w:szCs w:val="24"/>
                </w:rPr>
                <w:id w:val="-32914462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677201397"/>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91594060"/>
                      <w:placeholder>
                        <w:docPart w:val="9DB824D5FB5343779E6EBB988FC6085E"/>
                      </w:placeholder>
                      <w:showingPlcHdr/>
                    </w:sdtPr>
                    <w:sdtEndPr/>
                    <w:sdtContent>
                      <w:permStart w:id="1252673101" w:edGrp="everyone"/>
                      <w:r w:rsidRPr="00F50AC6">
                        <w:rPr>
                          <w:rStyle w:val="PlaceholderText"/>
                          <w:rFonts w:ascii="Arial Narrow" w:hAnsi="Arial Narrow"/>
                          <w:sz w:val="18"/>
                        </w:rPr>
                        <w:t>[ Click to enter document source. Example – plan sheet (p. 4), specs, report. ]</w:t>
                      </w:r>
                      <w:permEnd w:id="1252673101"/>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970720062"/>
                      <w:placeholder>
                        <w:docPart w:val="848210DB85774370BEFE6473848C2E2B"/>
                      </w:placeholder>
                      <w:showingPlcHdr/>
                    </w:sdtPr>
                    <w:sdtEndPr/>
                    <w:sdtContent>
                      <w:permStart w:id="916012250" w:edGrp="everyone"/>
                      <w:r w:rsidRPr="00F50AC6">
                        <w:rPr>
                          <w:rStyle w:val="PlaceholderText"/>
                          <w:rFonts w:ascii="Arial Narrow" w:hAnsi="Arial Narrow"/>
                          <w:sz w:val="18"/>
                        </w:rPr>
                        <w:t>[ Click to enter rationale, explanation, unique situation, etc. ]</w:t>
                      </w:r>
                      <w:permEnd w:id="916012250"/>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5255D7">
        <w:trPr>
          <w:trHeight w:val="1328"/>
        </w:trPr>
        <w:tc>
          <w:tcPr>
            <w:tcW w:w="5000" w:type="pct"/>
            <w:tcBorders>
              <w:bottom w:val="nil"/>
            </w:tcBorders>
            <w:vAlign w:val="center"/>
          </w:tcPr>
          <w:p w:rsidR="00A45355" w:rsidRPr="005255D7" w:rsidRDefault="005255D7" w:rsidP="005255D7">
            <w:pPr>
              <w:pStyle w:val="ListParagraph"/>
              <w:numPr>
                <w:ilvl w:val="0"/>
                <w:numId w:val="19"/>
              </w:numPr>
              <w:tabs>
                <w:tab w:val="right" w:pos="8496"/>
                <w:tab w:val="right" w:pos="9648"/>
              </w:tabs>
              <w:rPr>
                <w:rFonts w:ascii="Arial" w:hAnsi="Arial" w:cs="Arial"/>
                <w:szCs w:val="24"/>
              </w:rPr>
            </w:pPr>
            <w:r w:rsidRPr="001334A1">
              <w:rPr>
                <w:rFonts w:ascii="Arial" w:hAnsi="Arial" w:cs="Arial"/>
                <w:szCs w:val="24"/>
              </w:rPr>
              <w:t>Backfill under and around (to 1 foot over) the proposed pipe must be controlled low</w:t>
            </w:r>
            <w:r w:rsidRPr="001334A1">
              <w:rPr>
                <w:rFonts w:ascii="Cambria Math" w:hAnsi="Cambria Math" w:cs="Cambria Math"/>
                <w:szCs w:val="24"/>
              </w:rPr>
              <w:t>‐</w:t>
            </w:r>
            <w:r>
              <w:rPr>
                <w:rFonts w:ascii="Arial" w:hAnsi="Arial" w:cs="Arial"/>
                <w:szCs w:val="24"/>
              </w:rPr>
              <w:t xml:space="preserve">strength material (CLSM):  </w:t>
            </w:r>
            <w:r w:rsidR="00A45355" w:rsidRPr="005255D7">
              <w:rPr>
                <w:rFonts w:ascii="Arial" w:hAnsi="Arial" w:cs="Arial"/>
                <w:szCs w:val="24"/>
              </w:rPr>
              <w:tab/>
              <w:t xml:space="preserve"> Yes </w:t>
            </w:r>
            <w:permStart w:id="784624034" w:edGrp="everyone"/>
            <w:sdt>
              <w:sdtPr>
                <w:rPr>
                  <w:rFonts w:ascii="MS Gothic" w:eastAsia="MS Gothic" w:hAnsi="MS Gothic" w:cs="Segoe UI Symbol"/>
                  <w:szCs w:val="24"/>
                </w:rPr>
                <w:id w:val="238908394"/>
                <w14:checkbox>
                  <w14:checked w14:val="0"/>
                  <w14:checkedState w14:val="2612" w14:font="MS Gothic"/>
                  <w14:uncheckedState w14:val="2610" w14:font="MS Gothic"/>
                </w14:checkbox>
              </w:sdtPr>
              <w:sdtEndPr/>
              <w:sdtContent>
                <w:r w:rsidR="00A45355" w:rsidRPr="005255D7">
                  <w:rPr>
                    <w:rFonts w:ascii="MS Gothic" w:eastAsia="MS Gothic" w:hAnsi="MS Gothic" w:cs="Segoe UI Symbol" w:hint="eastAsia"/>
                    <w:szCs w:val="24"/>
                  </w:rPr>
                  <w:t>☐</w:t>
                </w:r>
              </w:sdtContent>
            </w:sdt>
            <w:permEnd w:id="784624034"/>
            <w:r w:rsidR="00A45355" w:rsidRPr="005255D7">
              <w:rPr>
                <w:rFonts w:ascii="Arial" w:hAnsi="Arial" w:cs="Arial"/>
                <w:szCs w:val="24"/>
              </w:rPr>
              <w:tab/>
              <w:t>N</w:t>
            </w:r>
            <w:r>
              <w:rPr>
                <w:rFonts w:ascii="Arial" w:hAnsi="Arial" w:cs="Arial"/>
                <w:szCs w:val="24"/>
              </w:rPr>
              <w:t>o</w:t>
            </w:r>
            <w:r w:rsidR="00A45355" w:rsidRPr="005255D7">
              <w:rPr>
                <w:rFonts w:ascii="Arial" w:hAnsi="Arial" w:cs="Arial"/>
                <w:szCs w:val="24"/>
              </w:rPr>
              <w:t xml:space="preserve"> </w:t>
            </w:r>
            <w:permStart w:id="738549603" w:edGrp="everyone"/>
            <w:sdt>
              <w:sdtPr>
                <w:rPr>
                  <w:rFonts w:ascii="MS Gothic" w:eastAsia="MS Gothic" w:hAnsi="MS Gothic" w:cs="Segoe UI Symbol"/>
                  <w:szCs w:val="24"/>
                </w:rPr>
                <w:id w:val="669989845"/>
                <w14:checkbox>
                  <w14:checked w14:val="0"/>
                  <w14:checkedState w14:val="2612" w14:font="MS Gothic"/>
                  <w14:uncheckedState w14:val="2610" w14:font="MS Gothic"/>
                </w14:checkbox>
              </w:sdtPr>
              <w:sdtEndPr/>
              <w:sdtContent>
                <w:r w:rsidR="00A45355" w:rsidRPr="005255D7">
                  <w:rPr>
                    <w:rFonts w:ascii="MS Gothic" w:eastAsia="MS Gothic" w:hAnsi="MS Gothic" w:cs="Segoe UI Symbol" w:hint="eastAsia"/>
                    <w:szCs w:val="24"/>
                  </w:rPr>
                  <w:t>☐</w:t>
                </w:r>
              </w:sdtContent>
            </w:sdt>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ermEnd w:id="738549603"/>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099917544"/>
                      <w:placeholder>
                        <w:docPart w:val="BC9CFB29530641988E1E1A226E504F0D"/>
                      </w:placeholder>
                      <w:showingPlcHdr/>
                    </w:sdtPr>
                    <w:sdtEndPr/>
                    <w:sdtContent>
                      <w:permStart w:id="540092422" w:edGrp="everyone"/>
                      <w:r w:rsidRPr="00F50AC6">
                        <w:rPr>
                          <w:rStyle w:val="PlaceholderText"/>
                          <w:rFonts w:ascii="Arial Narrow" w:hAnsi="Arial Narrow"/>
                          <w:sz w:val="18"/>
                        </w:rPr>
                        <w:t>[ Click to enter document source. Example – plan sheet (p. 4), specs, report. ]</w:t>
                      </w:r>
                      <w:permEnd w:id="540092422"/>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33019163"/>
                      <w:placeholder>
                        <w:docPart w:val="C6B9FE8C6E7A442496CD865032CED1A0"/>
                      </w:placeholder>
                      <w:showingPlcHdr/>
                    </w:sdtPr>
                    <w:sdtEndPr/>
                    <w:sdtContent>
                      <w:permStart w:id="624249237" w:edGrp="everyone"/>
                      <w:r w:rsidRPr="00F50AC6">
                        <w:rPr>
                          <w:rStyle w:val="PlaceholderText"/>
                          <w:rFonts w:ascii="Arial Narrow" w:hAnsi="Arial Narrow"/>
                          <w:sz w:val="18"/>
                        </w:rPr>
                        <w:t>[ Click to enter rationale, explanation, unique situation, etc. ]</w:t>
                      </w:r>
                      <w:permEnd w:id="624249237"/>
                    </w:sdtContent>
                  </w:sdt>
                </w:p>
              </w:tc>
            </w:tr>
          </w:tbl>
          <w:p w:rsidR="005255D7" w:rsidRPr="005255D7" w:rsidRDefault="005255D7" w:rsidP="005255D7">
            <w:pPr>
              <w:pStyle w:val="ListParagraph"/>
              <w:tabs>
                <w:tab w:val="right" w:pos="8496"/>
                <w:tab w:val="right" w:pos="9648"/>
              </w:tabs>
              <w:ind w:left="36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5255D7"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Pipes passing over the DWSE will have a minimum of 2 feet of cover (low permeability or CLSM):</w:t>
            </w:r>
            <w:r w:rsidR="00A45355" w:rsidRPr="003D1AAB">
              <w:rPr>
                <w:rFonts w:ascii="Arial" w:hAnsi="Arial" w:cs="Arial"/>
                <w:szCs w:val="24"/>
              </w:rPr>
              <w:tab/>
              <w:t xml:space="preserve">Yes </w:t>
            </w:r>
            <w:permStart w:id="1626762806" w:edGrp="everyone"/>
            <w:sdt>
              <w:sdtPr>
                <w:rPr>
                  <w:rFonts w:ascii="Segoe UI Symbol" w:hAnsi="Segoe UI Symbol" w:cs="Segoe UI Symbol"/>
                  <w:szCs w:val="24"/>
                </w:rPr>
                <w:id w:val="-627624143"/>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626762806"/>
            <w:r w:rsidR="00D679D9">
              <w:rPr>
                <w:rFonts w:ascii="Arial" w:hAnsi="Arial" w:cs="Arial"/>
                <w:szCs w:val="24"/>
              </w:rPr>
              <w:tab/>
              <w:t>N/A</w:t>
            </w:r>
            <w:r w:rsidR="00A45355" w:rsidRPr="003D1AAB">
              <w:rPr>
                <w:rFonts w:ascii="Arial" w:hAnsi="Arial" w:cs="Arial"/>
                <w:szCs w:val="24"/>
              </w:rPr>
              <w:t xml:space="preserve"> </w:t>
            </w:r>
            <w:permStart w:id="763435003" w:edGrp="everyone"/>
            <w:sdt>
              <w:sdtPr>
                <w:rPr>
                  <w:rFonts w:ascii="Segoe UI Symbol" w:hAnsi="Segoe UI Symbol" w:cs="Segoe UI Symbol"/>
                  <w:szCs w:val="24"/>
                </w:rPr>
                <w:id w:val="91831854"/>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763435003"/>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46015698"/>
                      <w:placeholder>
                        <w:docPart w:val="1F837281C7DC4963BB0EAB405302460D"/>
                      </w:placeholder>
                      <w:showingPlcHdr/>
                    </w:sdtPr>
                    <w:sdtEndPr/>
                    <w:sdtContent>
                      <w:permStart w:id="1775318582" w:edGrp="everyone"/>
                      <w:r w:rsidRPr="00F50AC6">
                        <w:rPr>
                          <w:rStyle w:val="PlaceholderText"/>
                          <w:rFonts w:ascii="Arial Narrow" w:hAnsi="Arial Narrow"/>
                          <w:sz w:val="18"/>
                        </w:rPr>
                        <w:t>[ Click to enter document source. Example – plan sheet (p. 4), specs, report. ]</w:t>
                      </w:r>
                      <w:permEnd w:id="1775318582"/>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106582855"/>
                      <w:placeholder>
                        <w:docPart w:val="7B84807800A54DC084E936659B0ECF62"/>
                      </w:placeholder>
                      <w:showingPlcHdr/>
                    </w:sdtPr>
                    <w:sdtEndPr/>
                    <w:sdtContent>
                      <w:permStart w:id="133855176" w:edGrp="everyone"/>
                      <w:r w:rsidRPr="00F50AC6">
                        <w:rPr>
                          <w:rStyle w:val="PlaceholderText"/>
                          <w:rFonts w:ascii="Arial Narrow" w:hAnsi="Arial Narrow"/>
                          <w:sz w:val="18"/>
                        </w:rPr>
                        <w:t>[ Click to enter rationale, explanation, unique situation, etc. ]</w:t>
                      </w:r>
                      <w:permEnd w:id="133855176"/>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D679D9" w:rsidRDefault="005255D7" w:rsidP="00D679D9">
            <w:pPr>
              <w:pStyle w:val="ListParagraph"/>
              <w:numPr>
                <w:ilvl w:val="0"/>
                <w:numId w:val="19"/>
              </w:numPr>
              <w:tabs>
                <w:tab w:val="right" w:pos="8496"/>
                <w:tab w:val="right" w:pos="9648"/>
              </w:tabs>
              <w:ind w:left="288" w:hanging="288"/>
              <w:rPr>
                <w:rFonts w:ascii="Arial" w:hAnsi="Arial" w:cs="Arial"/>
                <w:szCs w:val="24"/>
              </w:rPr>
            </w:pPr>
            <w:r w:rsidRPr="00B74CB3">
              <w:rPr>
                <w:rFonts w:ascii="Arial" w:hAnsi="Arial" w:cs="Arial"/>
                <w:szCs w:val="24"/>
              </w:rPr>
              <w:t>If material must be added to the levee crown, the added material must be sloped at a ratio of 10H:1V horizontal to vertical, in the upstream/downstream direction to prevent a “speed bump” effect and facilitate vehicle access:</w:t>
            </w:r>
            <w:r w:rsidRPr="00747EBF">
              <w:rPr>
                <w:rFonts w:ascii="Arial" w:hAnsi="Arial" w:cs="Arial"/>
                <w:szCs w:val="24"/>
              </w:rPr>
              <w:t xml:space="preserve"> </w:t>
            </w:r>
            <w:r w:rsidR="00D679D9" w:rsidRPr="00D679D9">
              <w:rPr>
                <w:rFonts w:ascii="Arial" w:hAnsi="Arial" w:cs="Arial"/>
                <w:szCs w:val="24"/>
              </w:rPr>
              <w:tab/>
            </w:r>
            <w:r w:rsidR="00A45355" w:rsidRPr="00D679D9">
              <w:rPr>
                <w:rFonts w:ascii="Arial" w:hAnsi="Arial" w:cs="Arial"/>
                <w:szCs w:val="24"/>
              </w:rPr>
              <w:t xml:space="preserve"> Yes </w:t>
            </w:r>
            <w:permStart w:id="1157850887" w:edGrp="everyone"/>
            <w:sdt>
              <w:sdtPr>
                <w:rPr>
                  <w:rFonts w:ascii="MS Gothic" w:eastAsia="MS Gothic" w:hAnsi="MS Gothic" w:cs="Segoe UI Symbol"/>
                  <w:szCs w:val="24"/>
                </w:rPr>
                <w:id w:val="-1351476348"/>
                <w14:checkbox>
                  <w14:checked w14:val="0"/>
                  <w14:checkedState w14:val="2612" w14:font="MS Gothic"/>
                  <w14:uncheckedState w14:val="2610" w14:font="MS Gothic"/>
                </w14:checkbox>
              </w:sdtPr>
              <w:sdtEndPr/>
              <w:sdtContent>
                <w:r w:rsidR="00A45355" w:rsidRPr="00D679D9">
                  <w:rPr>
                    <w:rFonts w:ascii="MS Gothic" w:eastAsia="MS Gothic" w:hAnsi="MS Gothic" w:cs="Segoe UI Symbol" w:hint="eastAsia"/>
                    <w:szCs w:val="24"/>
                  </w:rPr>
                  <w:t>☐</w:t>
                </w:r>
              </w:sdtContent>
            </w:sdt>
            <w:permEnd w:id="1157850887"/>
            <w:r w:rsidR="00A45355" w:rsidRPr="00D679D9">
              <w:rPr>
                <w:rFonts w:ascii="Arial" w:hAnsi="Arial" w:cs="Arial"/>
                <w:szCs w:val="24"/>
              </w:rPr>
              <w:tab/>
              <w:t xml:space="preserve">N/A </w:t>
            </w:r>
            <w:permStart w:id="205736734" w:edGrp="everyone"/>
            <w:sdt>
              <w:sdtPr>
                <w:rPr>
                  <w:rFonts w:ascii="MS Gothic" w:eastAsia="MS Gothic" w:hAnsi="MS Gothic" w:cs="Segoe UI Symbol"/>
                  <w:szCs w:val="24"/>
                </w:rPr>
                <w:id w:val="-539426669"/>
                <w14:checkbox>
                  <w14:checked w14:val="0"/>
                  <w14:checkedState w14:val="2612" w14:font="MS Gothic"/>
                  <w14:uncheckedState w14:val="2610" w14:font="MS Gothic"/>
                </w14:checkbox>
              </w:sdtPr>
              <w:sdtEndPr/>
              <w:sdtContent>
                <w:r w:rsidR="00A45355" w:rsidRPr="00D679D9">
                  <w:rPr>
                    <w:rFonts w:ascii="MS Gothic" w:eastAsia="MS Gothic" w:hAnsi="MS Gothic" w:cs="Segoe UI Symbol" w:hint="eastAsia"/>
                    <w:szCs w:val="24"/>
                  </w:rPr>
                  <w:t>☐</w:t>
                </w:r>
              </w:sdtContent>
            </w:sdt>
            <w:permEnd w:id="205736734"/>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971477266"/>
                      <w:placeholder>
                        <w:docPart w:val="675A3F9391E549BF90EA2342D42D29BA"/>
                      </w:placeholder>
                      <w:showingPlcHdr/>
                    </w:sdtPr>
                    <w:sdtEndPr/>
                    <w:sdtContent>
                      <w:permStart w:id="358744527" w:edGrp="everyone"/>
                      <w:r w:rsidRPr="00F50AC6">
                        <w:rPr>
                          <w:rStyle w:val="PlaceholderText"/>
                          <w:rFonts w:ascii="Arial Narrow" w:hAnsi="Arial Narrow"/>
                          <w:sz w:val="18"/>
                        </w:rPr>
                        <w:t>[ Click to enter document source. Example – plan sheet (p. 4), specs, report. ]</w:t>
                      </w:r>
                      <w:permEnd w:id="358744527"/>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229664296"/>
                      <w:placeholder>
                        <w:docPart w:val="7F3DE09C171E493C9BE16E86B89749A3"/>
                      </w:placeholder>
                      <w:showingPlcHdr/>
                    </w:sdtPr>
                    <w:sdtEndPr/>
                    <w:sdtContent>
                      <w:permStart w:id="686520989" w:edGrp="everyone"/>
                      <w:r w:rsidRPr="00F50AC6">
                        <w:rPr>
                          <w:rStyle w:val="PlaceholderText"/>
                          <w:rFonts w:ascii="Arial Narrow" w:hAnsi="Arial Narrow"/>
                          <w:sz w:val="18"/>
                        </w:rPr>
                        <w:t>[ Click to enter rationale, explanation, unique situation, etc. ]</w:t>
                      </w:r>
                      <w:permEnd w:id="686520989"/>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5255D7" w:rsidP="005255D7">
            <w:pPr>
              <w:pStyle w:val="ListParagraph"/>
              <w:numPr>
                <w:ilvl w:val="0"/>
                <w:numId w:val="19"/>
              </w:numPr>
              <w:tabs>
                <w:tab w:val="right" w:pos="8496"/>
                <w:tab w:val="right" w:pos="9648"/>
              </w:tabs>
              <w:ind w:left="288" w:hanging="288"/>
              <w:rPr>
                <w:rFonts w:ascii="Arial" w:hAnsi="Arial" w:cs="Arial"/>
                <w:szCs w:val="24"/>
              </w:rPr>
            </w:pPr>
            <w:r w:rsidRPr="00D55EED">
              <w:rPr>
                <w:rFonts w:ascii="Arial" w:hAnsi="Arial" w:cs="Arial"/>
                <w:szCs w:val="24"/>
              </w:rPr>
              <w:t xml:space="preserve">Fill </w:t>
            </w:r>
            <w:r>
              <w:rPr>
                <w:rFonts w:ascii="Arial" w:hAnsi="Arial" w:cs="Arial"/>
                <w:szCs w:val="24"/>
              </w:rPr>
              <w:t>will</w:t>
            </w:r>
            <w:r w:rsidRPr="00D55EED">
              <w:rPr>
                <w:rFonts w:ascii="Arial" w:hAnsi="Arial" w:cs="Arial"/>
                <w:szCs w:val="24"/>
              </w:rPr>
              <w:t xml:space="preserve"> be compacted to at least 9</w:t>
            </w:r>
            <w:r>
              <w:rPr>
                <w:rFonts w:ascii="Arial" w:hAnsi="Arial" w:cs="Arial"/>
                <w:szCs w:val="24"/>
              </w:rPr>
              <w:t>5</w:t>
            </w:r>
            <w:r w:rsidRPr="00D55EED">
              <w:rPr>
                <w:rFonts w:ascii="Arial" w:hAnsi="Arial" w:cs="Arial"/>
                <w:szCs w:val="24"/>
              </w:rPr>
              <w:t>% of maximum density as determined by ASTM D</w:t>
            </w:r>
            <w:r>
              <w:rPr>
                <w:rFonts w:ascii="Arial" w:hAnsi="Arial" w:cs="Arial"/>
                <w:szCs w:val="24"/>
              </w:rPr>
              <w:t>698</w:t>
            </w:r>
            <w:r w:rsidRPr="00D55EED">
              <w:rPr>
                <w:rFonts w:ascii="Arial" w:hAnsi="Arial" w:cs="Arial"/>
                <w:szCs w:val="24"/>
              </w:rPr>
              <w:t>, between -2 and +3% of optimum moisture content</w:t>
            </w:r>
            <w:r>
              <w:rPr>
                <w:rFonts w:ascii="Arial" w:hAnsi="Arial" w:cs="Arial"/>
                <w:szCs w:val="24"/>
              </w:rPr>
              <w:t>:</w:t>
            </w:r>
            <w:r w:rsidR="00A45355" w:rsidRPr="003D1AAB">
              <w:rPr>
                <w:rFonts w:ascii="Arial" w:hAnsi="Arial" w:cs="Arial"/>
                <w:szCs w:val="24"/>
              </w:rPr>
              <w:tab/>
            </w:r>
            <w:r w:rsidRPr="003D1AAB">
              <w:rPr>
                <w:rFonts w:ascii="Arial" w:hAnsi="Arial" w:cs="Arial"/>
                <w:szCs w:val="24"/>
              </w:rPr>
              <w:t xml:space="preserve"> Yes </w:t>
            </w:r>
            <w:permStart w:id="2053115100" w:edGrp="everyone"/>
            <w:sdt>
              <w:sdtPr>
                <w:rPr>
                  <w:rFonts w:ascii="Segoe UI Symbol" w:hAnsi="Segoe UI Symbol" w:cs="Segoe UI Symbol"/>
                  <w:szCs w:val="24"/>
                </w:rPr>
                <w:id w:val="-671480236"/>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2053115100"/>
            <w:r>
              <w:rPr>
                <w:rFonts w:ascii="Arial" w:hAnsi="Arial" w:cs="Arial"/>
                <w:szCs w:val="24"/>
              </w:rPr>
              <w:tab/>
              <w:t>No</w:t>
            </w:r>
            <w:r w:rsidRPr="003D1AAB">
              <w:rPr>
                <w:rFonts w:ascii="Arial" w:hAnsi="Arial" w:cs="Arial"/>
                <w:szCs w:val="24"/>
              </w:rPr>
              <w:t xml:space="preserve"> </w:t>
            </w:r>
            <w:permStart w:id="1284902000" w:edGrp="everyone"/>
            <w:sdt>
              <w:sdtPr>
                <w:rPr>
                  <w:rFonts w:ascii="Segoe UI Symbol" w:hAnsi="Segoe UI Symbol" w:cs="Segoe UI Symbol"/>
                  <w:szCs w:val="24"/>
                </w:rPr>
                <w:id w:val="329099262"/>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284902000"/>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5255D7">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99413738"/>
                      <w:placeholder>
                        <w:docPart w:val="365CEBC414B749DE9B9EC62E7A5460BA"/>
                      </w:placeholder>
                      <w:showingPlcHdr/>
                    </w:sdtPr>
                    <w:sdtEndPr/>
                    <w:sdtContent>
                      <w:permStart w:id="182541638" w:edGrp="everyone"/>
                      <w:r w:rsidRPr="00F50AC6">
                        <w:rPr>
                          <w:rStyle w:val="PlaceholderText"/>
                          <w:rFonts w:ascii="Arial Narrow" w:hAnsi="Arial Narrow"/>
                          <w:sz w:val="18"/>
                        </w:rPr>
                        <w:t>[ Click to enter document source. Example – plan sheet (p. 4), specs, report. ]</w:t>
                      </w:r>
                      <w:permEnd w:id="182541638"/>
                    </w:sdtContent>
                  </w:sdt>
                </w:p>
              </w:tc>
            </w:tr>
            <w:tr w:rsidR="00A45355" w:rsidRPr="00E61D06" w:rsidTr="002F2252">
              <w:trPr>
                <w:cantSplit/>
                <w:trHeight w:val="288"/>
              </w:trPr>
              <w:tc>
                <w:tcPr>
                  <w:tcW w:w="9868" w:type="dxa"/>
                  <w:vAlign w:val="bottom"/>
                </w:tcPr>
                <w:p w:rsidR="00A45355" w:rsidRPr="00F50AC6" w:rsidRDefault="00A45355" w:rsidP="005255D7">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581185804"/>
                      <w:placeholder>
                        <w:docPart w:val="AC54011103464E519894B83951041579"/>
                      </w:placeholder>
                      <w:showingPlcHdr/>
                    </w:sdtPr>
                    <w:sdtEndPr/>
                    <w:sdtContent>
                      <w:permStart w:id="640119976" w:edGrp="everyone"/>
                      <w:r w:rsidRPr="00F50AC6">
                        <w:rPr>
                          <w:rStyle w:val="PlaceholderText"/>
                          <w:rFonts w:ascii="Arial Narrow" w:hAnsi="Arial Narrow"/>
                          <w:sz w:val="18"/>
                        </w:rPr>
                        <w:t>[ Click to enter rationale, explanation, unique situation, etc. ]</w:t>
                      </w:r>
                      <w:permEnd w:id="640119976"/>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5255D7" w:rsidP="008B04AF">
            <w:pPr>
              <w:pStyle w:val="ListParagraph"/>
              <w:numPr>
                <w:ilvl w:val="0"/>
                <w:numId w:val="19"/>
              </w:numPr>
              <w:tabs>
                <w:tab w:val="right" w:pos="8496"/>
                <w:tab w:val="right" w:pos="9648"/>
              </w:tabs>
              <w:ind w:left="288" w:hanging="288"/>
              <w:rPr>
                <w:rFonts w:ascii="Arial" w:hAnsi="Arial" w:cs="Arial"/>
                <w:szCs w:val="24"/>
              </w:rPr>
            </w:pPr>
            <w:r w:rsidRPr="00E13AA8">
              <w:rPr>
                <w:rFonts w:ascii="Arial" w:hAnsi="Arial" w:cs="Arial"/>
              </w:rPr>
              <w:t>Satisfactory fill material must have a plasticity index between 8 and 25, have a liquid limit less than 45, a minimum fines content of 20%, an</w:t>
            </w:r>
            <w:r>
              <w:rPr>
                <w:rFonts w:ascii="Arial" w:hAnsi="Arial" w:cs="Arial"/>
              </w:rPr>
              <w:t xml:space="preserve">d 100% passing the 3-inch sieve: </w:t>
            </w:r>
            <w:r w:rsidR="00A45355" w:rsidRPr="003D1AAB">
              <w:rPr>
                <w:rFonts w:ascii="Arial" w:hAnsi="Arial" w:cs="Arial"/>
                <w:szCs w:val="24"/>
              </w:rPr>
              <w:tab/>
              <w:t xml:space="preserve">Yes </w:t>
            </w:r>
            <w:permStart w:id="540305131" w:edGrp="everyone"/>
            <w:sdt>
              <w:sdtPr>
                <w:rPr>
                  <w:rFonts w:ascii="Segoe UI Symbol" w:hAnsi="Segoe UI Symbol" w:cs="Segoe UI Symbol"/>
                  <w:szCs w:val="24"/>
                </w:rPr>
                <w:id w:val="9582233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540305131"/>
            <w:r w:rsidR="008B04AF">
              <w:rPr>
                <w:rFonts w:ascii="Arial" w:hAnsi="Arial" w:cs="Arial"/>
                <w:szCs w:val="24"/>
              </w:rPr>
              <w:tab/>
              <w:t>No</w:t>
            </w:r>
            <w:r w:rsidR="00A45355" w:rsidRPr="003D1AAB">
              <w:rPr>
                <w:rFonts w:ascii="Arial" w:hAnsi="Arial" w:cs="Arial"/>
                <w:szCs w:val="24"/>
              </w:rPr>
              <w:t xml:space="preserve"> </w:t>
            </w:r>
            <w:permStart w:id="1678450088" w:edGrp="everyone"/>
            <w:sdt>
              <w:sdtPr>
                <w:rPr>
                  <w:rFonts w:ascii="Segoe UI Symbol" w:hAnsi="Segoe UI Symbol" w:cs="Segoe UI Symbol"/>
                  <w:szCs w:val="24"/>
                </w:rPr>
                <w:id w:val="156198878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678450088"/>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053235999"/>
                      <w:placeholder>
                        <w:docPart w:val="9D2C6861510042CDA902EAA9609FBDC7"/>
                      </w:placeholder>
                      <w:showingPlcHdr/>
                    </w:sdtPr>
                    <w:sdtEndPr/>
                    <w:sdtContent>
                      <w:permStart w:id="1452019711" w:edGrp="everyone"/>
                      <w:r w:rsidRPr="00F50AC6">
                        <w:rPr>
                          <w:rStyle w:val="PlaceholderText"/>
                          <w:rFonts w:ascii="Arial Narrow" w:hAnsi="Arial Narrow"/>
                          <w:sz w:val="18"/>
                        </w:rPr>
                        <w:t>[ Click to enter document source. Example – plan sheet (p. 4), specs, report. ]</w:t>
                      </w:r>
                      <w:permEnd w:id="1452019711"/>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333376291"/>
                      <w:placeholder>
                        <w:docPart w:val="F0A4747ED75D4A6FA8FB8C0CC43FA2FA"/>
                      </w:placeholder>
                      <w:showingPlcHdr/>
                    </w:sdtPr>
                    <w:sdtEndPr/>
                    <w:sdtContent>
                      <w:permStart w:id="1381193799" w:edGrp="everyone"/>
                      <w:r w:rsidRPr="00F50AC6">
                        <w:rPr>
                          <w:rStyle w:val="PlaceholderText"/>
                          <w:rFonts w:ascii="Arial Narrow" w:hAnsi="Arial Narrow"/>
                          <w:sz w:val="18"/>
                        </w:rPr>
                        <w:t>[ Click to enter rationale, explanation, unique situation, etc. ]</w:t>
                      </w:r>
                      <w:permEnd w:id="1381193799"/>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5255D7" w:rsidP="00A45355">
            <w:pPr>
              <w:pStyle w:val="ListParagraph"/>
              <w:numPr>
                <w:ilvl w:val="0"/>
                <w:numId w:val="19"/>
              </w:numPr>
              <w:tabs>
                <w:tab w:val="right" w:pos="8496"/>
                <w:tab w:val="right" w:pos="9648"/>
              </w:tabs>
              <w:ind w:left="288" w:hanging="288"/>
              <w:rPr>
                <w:rFonts w:ascii="Arial" w:hAnsi="Arial" w:cs="Arial"/>
                <w:szCs w:val="24"/>
              </w:rPr>
            </w:pPr>
            <w:r w:rsidRPr="00D55EED">
              <w:rPr>
                <w:rFonts w:ascii="Arial" w:hAnsi="Arial" w:cs="Arial"/>
                <w:szCs w:val="24"/>
              </w:rPr>
              <w:t xml:space="preserve">All fill </w:t>
            </w:r>
            <w:r>
              <w:rPr>
                <w:rFonts w:ascii="Arial" w:hAnsi="Arial" w:cs="Arial"/>
                <w:szCs w:val="24"/>
              </w:rPr>
              <w:t>will</w:t>
            </w:r>
            <w:r w:rsidRPr="00D55EED">
              <w:rPr>
                <w:rFonts w:ascii="Arial" w:hAnsi="Arial" w:cs="Arial"/>
                <w:szCs w:val="24"/>
              </w:rPr>
              <w:t xml:space="preserve"> be free of organics or other inappropriate materials</w:t>
            </w:r>
            <w:r>
              <w:rPr>
                <w:rFonts w:ascii="Arial" w:hAnsi="Arial" w:cs="Arial"/>
                <w:szCs w:val="24"/>
              </w:rPr>
              <w:t xml:space="preserve">: </w:t>
            </w:r>
            <w:r w:rsidR="00A45355" w:rsidRPr="003D1AAB">
              <w:rPr>
                <w:rFonts w:ascii="Arial" w:hAnsi="Arial" w:cs="Arial"/>
                <w:szCs w:val="24"/>
              </w:rPr>
              <w:tab/>
              <w:t xml:space="preserve"> Yes </w:t>
            </w:r>
            <w:permStart w:id="833828431" w:edGrp="everyone"/>
            <w:sdt>
              <w:sdtPr>
                <w:rPr>
                  <w:rFonts w:ascii="Segoe UI Symbol" w:hAnsi="Segoe UI Symbol" w:cs="Segoe UI Symbol"/>
                  <w:szCs w:val="24"/>
                </w:rPr>
                <w:id w:val="-124594648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833828431"/>
            <w:r w:rsidR="008B04AF">
              <w:rPr>
                <w:rFonts w:ascii="Arial" w:hAnsi="Arial" w:cs="Arial"/>
                <w:szCs w:val="24"/>
              </w:rPr>
              <w:tab/>
              <w:t>N/A</w:t>
            </w:r>
            <w:r w:rsidR="00A45355" w:rsidRPr="003D1AAB">
              <w:rPr>
                <w:rFonts w:ascii="Arial" w:hAnsi="Arial" w:cs="Arial"/>
                <w:szCs w:val="24"/>
              </w:rPr>
              <w:t xml:space="preserve"> </w:t>
            </w:r>
            <w:permStart w:id="824070780" w:edGrp="everyone"/>
            <w:sdt>
              <w:sdtPr>
                <w:rPr>
                  <w:rFonts w:ascii="Segoe UI Symbol" w:hAnsi="Segoe UI Symbol" w:cs="Segoe UI Symbol"/>
                  <w:szCs w:val="24"/>
                </w:rPr>
                <w:id w:val="-717280036"/>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824070780"/>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47698062"/>
                      <w:placeholder>
                        <w:docPart w:val="93DED4D5B8AB42D7A0503113740DF945"/>
                      </w:placeholder>
                      <w:showingPlcHdr/>
                    </w:sdtPr>
                    <w:sdtEndPr/>
                    <w:sdtContent>
                      <w:permStart w:id="1187392592" w:edGrp="everyone"/>
                      <w:r w:rsidRPr="00F50AC6">
                        <w:rPr>
                          <w:rStyle w:val="PlaceholderText"/>
                          <w:rFonts w:ascii="Arial Narrow" w:hAnsi="Arial Narrow"/>
                          <w:sz w:val="18"/>
                        </w:rPr>
                        <w:t>[ Click to enter document source. Example – plan sheet (p. 4), specs, report. ]</w:t>
                      </w:r>
                      <w:permEnd w:id="1187392592"/>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42273235"/>
                      <w:placeholder>
                        <w:docPart w:val="53098C2F07CD4E3B92AADACED8603497"/>
                      </w:placeholder>
                      <w:showingPlcHdr/>
                    </w:sdtPr>
                    <w:sdtEndPr/>
                    <w:sdtContent>
                      <w:permStart w:id="1664645130" w:edGrp="everyone"/>
                      <w:r w:rsidRPr="00F50AC6">
                        <w:rPr>
                          <w:rStyle w:val="PlaceholderText"/>
                          <w:rFonts w:ascii="Arial Narrow" w:hAnsi="Arial Narrow"/>
                          <w:sz w:val="18"/>
                        </w:rPr>
                        <w:t>[ Click to enter rationale, explanation, unique situation, etc. ]</w:t>
                      </w:r>
                      <w:permEnd w:id="1664645130"/>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8B04AF">
        <w:trPr>
          <w:trHeight w:val="288"/>
        </w:trPr>
        <w:tc>
          <w:tcPr>
            <w:tcW w:w="5000" w:type="pct"/>
            <w:tcBorders>
              <w:bottom w:val="nil"/>
            </w:tcBorders>
            <w:vAlign w:val="center"/>
          </w:tcPr>
          <w:p w:rsidR="00A45355" w:rsidRPr="003D1AAB" w:rsidRDefault="005255D7" w:rsidP="00A45355">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lastRenderedPageBreak/>
              <w:t>Pipes terminating in the channel have a positive closure device on the waterside that is accessible from the levee crown:</w:t>
            </w:r>
            <w:r w:rsidR="00A45355" w:rsidRPr="003D1AAB">
              <w:rPr>
                <w:rFonts w:ascii="Arial" w:hAnsi="Arial" w:cs="Arial"/>
                <w:szCs w:val="24"/>
              </w:rPr>
              <w:tab/>
              <w:t xml:space="preserve">Yes </w:t>
            </w:r>
            <w:permStart w:id="544149782" w:edGrp="everyone"/>
            <w:sdt>
              <w:sdtPr>
                <w:rPr>
                  <w:rFonts w:ascii="Segoe UI Symbol" w:hAnsi="Segoe UI Symbol" w:cs="Segoe UI Symbol"/>
                  <w:szCs w:val="24"/>
                </w:rPr>
                <w:id w:val="645632358"/>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544149782"/>
            <w:r>
              <w:rPr>
                <w:rFonts w:ascii="Arial" w:hAnsi="Arial" w:cs="Arial"/>
                <w:szCs w:val="24"/>
              </w:rPr>
              <w:tab/>
              <w:t>N/A</w:t>
            </w:r>
            <w:r w:rsidR="00A45355" w:rsidRPr="003D1AAB">
              <w:rPr>
                <w:rFonts w:ascii="Arial" w:hAnsi="Arial" w:cs="Arial"/>
                <w:szCs w:val="24"/>
              </w:rPr>
              <w:t xml:space="preserve"> </w:t>
            </w:r>
            <w:permStart w:id="251098396" w:edGrp="everyone"/>
            <w:sdt>
              <w:sdtPr>
                <w:rPr>
                  <w:rFonts w:ascii="Segoe UI Symbol" w:hAnsi="Segoe UI Symbol" w:cs="Segoe UI Symbol"/>
                  <w:szCs w:val="24"/>
                </w:rPr>
                <w:id w:val="1700194667"/>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251098396"/>
          </w:p>
        </w:tc>
      </w:tr>
      <w:tr w:rsidR="00A45355"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8387382"/>
                      <w:placeholder>
                        <w:docPart w:val="3C6B10B2C4AB463CB81C486ED1E9F671"/>
                      </w:placeholder>
                      <w:showingPlcHdr/>
                    </w:sdtPr>
                    <w:sdtEndPr/>
                    <w:sdtContent>
                      <w:permStart w:id="564923149" w:edGrp="everyone"/>
                      <w:r w:rsidRPr="00F50AC6">
                        <w:rPr>
                          <w:rStyle w:val="PlaceholderText"/>
                          <w:rFonts w:ascii="Arial Narrow" w:hAnsi="Arial Narrow"/>
                          <w:sz w:val="18"/>
                        </w:rPr>
                        <w:t>[ Click to enter document source. Example – plan sheet (p. 4), specs, report. ]</w:t>
                      </w:r>
                      <w:permEnd w:id="564923149"/>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421783871"/>
                      <w:placeholder>
                        <w:docPart w:val="53D1C9E93CC547B29B857AEB14409C02"/>
                      </w:placeholder>
                      <w:showingPlcHdr/>
                    </w:sdtPr>
                    <w:sdtEndPr/>
                    <w:sdtContent>
                      <w:permStart w:id="1525944222" w:edGrp="everyone"/>
                      <w:r w:rsidRPr="00F50AC6">
                        <w:rPr>
                          <w:rStyle w:val="PlaceholderText"/>
                          <w:rFonts w:ascii="Arial Narrow" w:hAnsi="Arial Narrow"/>
                          <w:sz w:val="18"/>
                        </w:rPr>
                        <w:t>[ Click to enter rationale, explanation, unique situation, etc. ]</w:t>
                      </w:r>
                      <w:permEnd w:id="1525944222"/>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8B04AF" w:rsidRPr="003D1AAB" w:rsidTr="008B04AF">
        <w:trPr>
          <w:trHeight w:val="875"/>
        </w:trPr>
        <w:tc>
          <w:tcPr>
            <w:tcW w:w="5000" w:type="pct"/>
            <w:tcBorders>
              <w:top w:val="nil"/>
              <w:bottom w:val="single" w:sz="4" w:space="0" w:color="auto"/>
            </w:tcBorders>
            <w:vAlign w:val="center"/>
          </w:tcPr>
          <w:p w:rsidR="008B04AF" w:rsidRPr="008B04AF" w:rsidRDefault="005255D7" w:rsidP="008B04AF">
            <w:pPr>
              <w:pStyle w:val="ListParagraph"/>
              <w:numPr>
                <w:ilvl w:val="0"/>
                <w:numId w:val="19"/>
              </w:numPr>
              <w:tabs>
                <w:tab w:val="left" w:pos="1181"/>
              </w:tabs>
              <w:rPr>
                <w:rFonts w:ascii="Arial" w:hAnsi="Arial" w:cs="Arial"/>
                <w:sz w:val="18"/>
                <w:szCs w:val="18"/>
              </w:rPr>
            </w:pPr>
            <w:r>
              <w:rPr>
                <w:rFonts w:ascii="Arial" w:hAnsi="Arial" w:cs="Arial"/>
                <w:szCs w:val="24"/>
              </w:rPr>
              <w:t xml:space="preserve">Pipes transporting product completely across the federal project have a positive closure devices located within 1 mile on both sides of the federal project:                                 </w:t>
            </w:r>
            <w:r w:rsidR="008B04AF" w:rsidRPr="003D1AAB">
              <w:rPr>
                <w:rFonts w:ascii="Arial" w:hAnsi="Arial" w:cs="Arial"/>
                <w:szCs w:val="24"/>
              </w:rPr>
              <w:t xml:space="preserve">Yes </w:t>
            </w:r>
            <w:permStart w:id="983972758" w:edGrp="everyone"/>
            <w:sdt>
              <w:sdtPr>
                <w:rPr>
                  <w:rFonts w:ascii="Segoe UI Symbol" w:hAnsi="Segoe UI Symbol" w:cs="Segoe UI Symbol"/>
                  <w:szCs w:val="24"/>
                </w:rPr>
                <w:id w:val="126830338"/>
                <w14:checkbox>
                  <w14:checked w14:val="0"/>
                  <w14:checkedState w14:val="2612" w14:font="MS Gothic"/>
                  <w14:uncheckedState w14:val="2610" w14:font="MS Gothic"/>
                </w14:checkbox>
              </w:sdtPr>
              <w:sdtEndPr/>
              <w:sdtContent>
                <w:r w:rsidR="008B04AF">
                  <w:rPr>
                    <w:rFonts w:ascii="MS Gothic" w:eastAsia="MS Gothic" w:hAnsi="MS Gothic" w:cs="Segoe UI Symbol" w:hint="eastAsia"/>
                    <w:szCs w:val="24"/>
                  </w:rPr>
                  <w:t>☐</w:t>
                </w:r>
              </w:sdtContent>
            </w:sdt>
            <w:permEnd w:id="983972758"/>
            <w:r w:rsidR="008B04AF" w:rsidRPr="003D1AAB">
              <w:rPr>
                <w:rFonts w:ascii="Arial" w:hAnsi="Arial" w:cs="Arial"/>
                <w:szCs w:val="24"/>
              </w:rPr>
              <w:tab/>
            </w:r>
            <w:r w:rsidR="008B04AF">
              <w:rPr>
                <w:rFonts w:ascii="Arial" w:hAnsi="Arial" w:cs="Arial"/>
                <w:szCs w:val="24"/>
              </w:rPr>
              <w:t xml:space="preserve">      </w:t>
            </w:r>
            <w:r>
              <w:rPr>
                <w:rFonts w:ascii="Arial" w:hAnsi="Arial" w:cs="Arial"/>
                <w:szCs w:val="24"/>
              </w:rPr>
              <w:t xml:space="preserve"> </w:t>
            </w:r>
            <w:r w:rsidR="008B04AF">
              <w:rPr>
                <w:rFonts w:ascii="Arial" w:hAnsi="Arial" w:cs="Arial"/>
                <w:szCs w:val="24"/>
              </w:rPr>
              <w:t xml:space="preserve"> </w:t>
            </w:r>
            <w:r>
              <w:rPr>
                <w:rFonts w:ascii="Arial" w:hAnsi="Arial" w:cs="Arial"/>
                <w:szCs w:val="24"/>
              </w:rPr>
              <w:t>N/A</w:t>
            </w:r>
            <w:r w:rsidR="008B04AF" w:rsidRPr="003D1AAB">
              <w:rPr>
                <w:rFonts w:ascii="Arial" w:hAnsi="Arial" w:cs="Arial"/>
                <w:szCs w:val="24"/>
              </w:rPr>
              <w:t xml:space="preserve"> </w:t>
            </w:r>
            <w:permStart w:id="1857497580" w:edGrp="everyone"/>
            <w:sdt>
              <w:sdtPr>
                <w:rPr>
                  <w:rFonts w:ascii="Segoe UI Symbol" w:hAnsi="Segoe UI Symbol" w:cs="Segoe UI Symbol"/>
                  <w:szCs w:val="24"/>
                </w:rPr>
                <w:id w:val="1820615407"/>
                <w14:checkbox>
                  <w14:checked w14:val="0"/>
                  <w14:checkedState w14:val="2612" w14:font="MS Gothic"/>
                  <w14:uncheckedState w14:val="2610" w14:font="MS Gothic"/>
                </w14:checkbox>
              </w:sdtPr>
              <w:sdtEndPr/>
              <w:sdtContent>
                <w:r w:rsidR="008B04AF">
                  <w:rPr>
                    <w:rFonts w:ascii="MS Gothic" w:eastAsia="MS Gothic" w:hAnsi="MS Gothic" w:cs="Segoe UI Symbol" w:hint="eastAsia"/>
                    <w:szCs w:val="24"/>
                  </w:rPr>
                  <w:t>☐</w:t>
                </w:r>
              </w:sdtContent>
            </w:sdt>
            <w:permEnd w:id="1857497580"/>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8B04AF" w:rsidRPr="00F50AC6" w:rsidTr="00517419">
              <w:trPr>
                <w:cantSplit/>
                <w:trHeight w:val="288"/>
              </w:trPr>
              <w:tc>
                <w:tcPr>
                  <w:tcW w:w="9868" w:type="dxa"/>
                  <w:vAlign w:val="bottom"/>
                </w:tcPr>
                <w:p w:rsidR="008B04AF" w:rsidRPr="00F50AC6" w:rsidRDefault="008B04AF"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170150019"/>
                      <w:placeholder>
                        <w:docPart w:val="9F68C758FB4345E9AA6244B701A404A9"/>
                      </w:placeholder>
                      <w:showingPlcHdr/>
                    </w:sdtPr>
                    <w:sdtEndPr/>
                    <w:sdtContent>
                      <w:permStart w:id="1561621066" w:edGrp="everyone"/>
                      <w:r w:rsidRPr="00F50AC6">
                        <w:rPr>
                          <w:rStyle w:val="PlaceholderText"/>
                          <w:rFonts w:ascii="Arial Narrow" w:hAnsi="Arial Narrow"/>
                          <w:sz w:val="18"/>
                        </w:rPr>
                        <w:t>[ Click to enter document source. Example – plan sheet (p. 4), specs, report. ]</w:t>
                      </w:r>
                      <w:permEnd w:id="1561621066"/>
                    </w:sdtContent>
                  </w:sdt>
                </w:p>
              </w:tc>
            </w:tr>
            <w:tr w:rsidR="008B04AF" w:rsidRPr="00F50AC6" w:rsidTr="00517419">
              <w:trPr>
                <w:cantSplit/>
                <w:trHeight w:val="288"/>
              </w:trPr>
              <w:tc>
                <w:tcPr>
                  <w:tcW w:w="9868" w:type="dxa"/>
                  <w:vAlign w:val="bottom"/>
                </w:tcPr>
                <w:p w:rsidR="008B04AF" w:rsidRPr="00F50AC6" w:rsidRDefault="008B04AF"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861092139"/>
                      <w:placeholder>
                        <w:docPart w:val="A6F0D4BE50744AFFB1C9930B163F2377"/>
                      </w:placeholder>
                      <w:showingPlcHdr/>
                    </w:sdtPr>
                    <w:sdtEndPr/>
                    <w:sdtContent>
                      <w:permStart w:id="802381847" w:edGrp="everyone"/>
                      <w:r w:rsidRPr="00F50AC6">
                        <w:rPr>
                          <w:rStyle w:val="PlaceholderText"/>
                          <w:rFonts w:ascii="Arial Narrow" w:hAnsi="Arial Narrow"/>
                          <w:sz w:val="18"/>
                        </w:rPr>
                        <w:t>[ Click to enter rationale, explanation, unique situation, etc. ]</w:t>
                      </w:r>
                      <w:permEnd w:id="802381847"/>
                    </w:sdtContent>
                  </w:sdt>
                </w:p>
              </w:tc>
            </w:tr>
          </w:tbl>
          <w:p w:rsidR="008B04AF" w:rsidRPr="008B04AF" w:rsidRDefault="008B04AF" w:rsidP="008B04AF">
            <w:pPr>
              <w:pStyle w:val="ListParagraph"/>
              <w:tabs>
                <w:tab w:val="left" w:pos="1181"/>
              </w:tabs>
              <w:ind w:left="360"/>
              <w:rPr>
                <w:rFonts w:ascii="Arial" w:hAnsi="Arial" w:cs="Arial"/>
                <w:sz w:val="18"/>
                <w:szCs w:val="18"/>
              </w:rPr>
            </w:pPr>
          </w:p>
        </w:tc>
      </w:tr>
      <w:tr w:rsidR="005255D7" w:rsidRPr="003D1AAB" w:rsidTr="008B04AF">
        <w:trPr>
          <w:trHeight w:val="875"/>
        </w:trPr>
        <w:tc>
          <w:tcPr>
            <w:tcW w:w="5000" w:type="pct"/>
            <w:tcBorders>
              <w:top w:val="nil"/>
              <w:bottom w:val="single" w:sz="4" w:space="0" w:color="auto"/>
            </w:tcBorders>
            <w:vAlign w:val="center"/>
          </w:tcPr>
          <w:p w:rsidR="005255D7" w:rsidRPr="005255D7" w:rsidRDefault="005255D7" w:rsidP="005255D7">
            <w:pPr>
              <w:pStyle w:val="ListParagraph"/>
              <w:numPr>
                <w:ilvl w:val="0"/>
                <w:numId w:val="19"/>
              </w:numPr>
              <w:tabs>
                <w:tab w:val="left" w:pos="1181"/>
              </w:tabs>
              <w:spacing w:after="160" w:line="259" w:lineRule="auto"/>
              <w:rPr>
                <w:rFonts w:ascii="Arial" w:hAnsi="Arial" w:cs="Arial"/>
                <w:sz w:val="18"/>
                <w:szCs w:val="18"/>
              </w:rPr>
            </w:pPr>
            <w:r>
              <w:rPr>
                <w:rFonts w:ascii="Arial" w:hAnsi="Arial" w:cs="Arial"/>
                <w:szCs w:val="24"/>
              </w:rPr>
              <w:t xml:space="preserve">Pipes located within or beneath a levee have watertight joints that can accommodate movements resulting from settlement:                                                                                   </w:t>
            </w:r>
            <w:r w:rsidRPr="003D1AAB">
              <w:rPr>
                <w:rFonts w:ascii="Arial" w:hAnsi="Arial" w:cs="Arial"/>
                <w:szCs w:val="24"/>
              </w:rPr>
              <w:t xml:space="preserve">Yes </w:t>
            </w:r>
            <w:permStart w:id="496843960" w:edGrp="everyone"/>
            <w:sdt>
              <w:sdtPr>
                <w:rPr>
                  <w:rFonts w:ascii="Segoe UI Symbol" w:hAnsi="Segoe UI Symbol" w:cs="Segoe UI Symbol"/>
                  <w:szCs w:val="24"/>
                </w:rPr>
                <w:id w:val="611334960"/>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496843960"/>
            <w:r w:rsidRPr="003D1AAB">
              <w:rPr>
                <w:rFonts w:ascii="Arial" w:hAnsi="Arial" w:cs="Arial"/>
                <w:szCs w:val="24"/>
              </w:rPr>
              <w:tab/>
            </w:r>
            <w:r>
              <w:rPr>
                <w:rFonts w:ascii="Arial" w:hAnsi="Arial" w:cs="Arial"/>
                <w:szCs w:val="24"/>
              </w:rPr>
              <w:t xml:space="preserve">        No</w:t>
            </w:r>
            <w:r w:rsidRPr="003D1AAB">
              <w:rPr>
                <w:rFonts w:ascii="Arial" w:hAnsi="Arial" w:cs="Arial"/>
                <w:szCs w:val="24"/>
              </w:rPr>
              <w:t xml:space="preserve"> </w:t>
            </w:r>
            <w:permStart w:id="1362908053" w:edGrp="everyone"/>
            <w:sdt>
              <w:sdtPr>
                <w:rPr>
                  <w:rFonts w:ascii="Segoe UI Symbol" w:hAnsi="Segoe UI Symbol" w:cs="Segoe UI Symbol"/>
                  <w:szCs w:val="24"/>
                </w:rPr>
                <w:id w:val="-21929512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0"/>
            </w:tblGrid>
            <w:tr w:rsidR="005255D7" w:rsidRPr="00F50AC6" w:rsidTr="00517419">
              <w:trPr>
                <w:cantSplit/>
                <w:trHeight w:val="288"/>
              </w:trPr>
              <w:tc>
                <w:tcPr>
                  <w:tcW w:w="0" w:type="auto"/>
                  <w:vAlign w:val="bottom"/>
                </w:tcPr>
                <w:permEnd w:id="1362908053"/>
                <w:p w:rsidR="005255D7" w:rsidRPr="00F50AC6" w:rsidRDefault="005255D7" w:rsidP="00160F12">
                  <w:pPr>
                    <w:framePr w:hSpace="187" w:wrap="around" w:vAnchor="text" w:hAnchor="margin" w:xAlign="center" w:y="1"/>
                    <w:tabs>
                      <w:tab w:val="left" w:pos="1181"/>
                    </w:tabs>
                    <w:contextualSpacing/>
                    <w:suppressOverlap/>
                    <w:rPr>
                      <w:rFonts w:ascii="Arial" w:hAnsi="Arial" w:cs="Arial"/>
                      <w:sz w:val="18"/>
                      <w:szCs w:val="18"/>
                    </w:rPr>
                  </w:pPr>
                  <w:r>
                    <w:rPr>
                      <w:rFonts w:ascii="Arial" w:hAnsi="Arial" w:cs="Arial"/>
                      <w:sz w:val="18"/>
                      <w:szCs w:val="18"/>
                    </w:rPr>
                    <w:t xml:space="preserve">    </w:t>
                  </w: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899586283"/>
                      <w:placeholder>
                        <w:docPart w:val="23F112769F964B0FADDB9C2DA1634F90"/>
                      </w:placeholder>
                      <w:showingPlcHdr/>
                    </w:sdtPr>
                    <w:sdtEndPr/>
                    <w:sdtContent>
                      <w:permStart w:id="1690531446" w:edGrp="everyone"/>
                      <w:r w:rsidRPr="00F50AC6">
                        <w:rPr>
                          <w:rStyle w:val="PlaceholderText"/>
                          <w:rFonts w:ascii="Arial Narrow" w:hAnsi="Arial Narrow"/>
                          <w:sz w:val="18"/>
                        </w:rPr>
                        <w:t>[ Click to enter document source. Example – plan sheet (p. 4), specs, report. ]</w:t>
                      </w:r>
                      <w:permEnd w:id="1690531446"/>
                    </w:sdtContent>
                  </w:sdt>
                </w:p>
              </w:tc>
            </w:tr>
            <w:tr w:rsidR="005255D7" w:rsidRPr="00F50AC6" w:rsidTr="00517419">
              <w:trPr>
                <w:cantSplit/>
                <w:trHeight w:val="288"/>
              </w:trPr>
              <w:tc>
                <w:tcPr>
                  <w:tcW w:w="0" w:type="auto"/>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2089381836"/>
                      <w:placeholder>
                        <w:docPart w:val="139256450FF14B6CB16564F9A576E5DC"/>
                      </w:placeholder>
                      <w:showingPlcHdr/>
                    </w:sdtPr>
                    <w:sdtEndPr/>
                    <w:sdtContent>
                      <w:permStart w:id="2081973751" w:edGrp="everyone"/>
                      <w:r w:rsidRPr="00F50AC6">
                        <w:rPr>
                          <w:rStyle w:val="PlaceholderText"/>
                          <w:rFonts w:ascii="Arial Narrow" w:hAnsi="Arial Narrow"/>
                          <w:sz w:val="18"/>
                        </w:rPr>
                        <w:t>[ Click to enter rationale, explanation, unique situation, etc. ]</w:t>
                      </w:r>
                      <w:permEnd w:id="2081973751"/>
                    </w:sdtContent>
                  </w:sdt>
                </w:p>
              </w:tc>
            </w:tr>
          </w:tbl>
          <w:p w:rsidR="005255D7" w:rsidRPr="005255D7" w:rsidRDefault="005255D7" w:rsidP="005255D7">
            <w:pPr>
              <w:pStyle w:val="ListParagraph"/>
              <w:tabs>
                <w:tab w:val="left" w:pos="1181"/>
              </w:tabs>
              <w:spacing w:after="160" w:line="259" w:lineRule="auto"/>
              <w:ind w:left="360"/>
              <w:rPr>
                <w:rFonts w:ascii="Arial" w:hAnsi="Arial" w:cs="Arial"/>
                <w:sz w:val="18"/>
                <w:szCs w:val="18"/>
              </w:rPr>
            </w:pPr>
          </w:p>
        </w:tc>
      </w:tr>
      <w:tr w:rsidR="005255D7" w:rsidRPr="003D1AAB" w:rsidTr="005255D7">
        <w:trPr>
          <w:trHeight w:val="938"/>
        </w:trPr>
        <w:tc>
          <w:tcPr>
            <w:tcW w:w="5000" w:type="pct"/>
            <w:tcBorders>
              <w:top w:val="single" w:sz="4" w:space="0" w:color="auto"/>
              <w:bottom w:val="nil"/>
            </w:tcBorders>
            <w:vAlign w:val="center"/>
          </w:tcPr>
          <w:p w:rsidR="005255D7" w:rsidRPr="005255D7" w:rsidRDefault="005255D7" w:rsidP="00A45355">
            <w:pPr>
              <w:pStyle w:val="ListParagraph"/>
              <w:numPr>
                <w:ilvl w:val="0"/>
                <w:numId w:val="19"/>
              </w:numPr>
              <w:tabs>
                <w:tab w:val="right" w:pos="7344"/>
                <w:tab w:val="right" w:pos="8496"/>
                <w:tab w:val="right" w:pos="9648"/>
              </w:tabs>
              <w:ind w:left="288" w:hanging="288"/>
              <w:rPr>
                <w:rFonts w:ascii="Arial" w:hAnsi="Arial" w:cs="Arial"/>
                <w:szCs w:val="24"/>
              </w:rPr>
            </w:pPr>
            <w:r>
              <w:rPr>
                <w:rFonts w:ascii="Arial" w:hAnsi="Arial" w:cs="Arial"/>
                <w:szCs w:val="24"/>
              </w:rPr>
              <w:t xml:space="preserve">Pipes crossing the surface of the levee are designed to counteract buoyancy forces of an empty pipe, with water at the DWSE:                                                                             </w:t>
            </w:r>
            <w:r w:rsidRPr="003D1AAB">
              <w:rPr>
                <w:rFonts w:ascii="Arial" w:hAnsi="Arial" w:cs="Arial"/>
                <w:szCs w:val="24"/>
              </w:rPr>
              <w:t xml:space="preserve">Yes </w:t>
            </w:r>
            <w:permStart w:id="1058946300" w:edGrp="everyone"/>
            <w:sdt>
              <w:sdtPr>
                <w:rPr>
                  <w:rFonts w:ascii="Segoe UI Symbol" w:hAnsi="Segoe UI Symbol" w:cs="Segoe UI Symbol"/>
                  <w:szCs w:val="24"/>
                </w:rPr>
                <w:id w:val="-1354801376"/>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058946300"/>
            <w:r w:rsidRPr="003D1AAB">
              <w:rPr>
                <w:rFonts w:ascii="Arial" w:hAnsi="Arial" w:cs="Arial"/>
                <w:szCs w:val="24"/>
              </w:rPr>
              <w:tab/>
            </w:r>
            <w:r>
              <w:rPr>
                <w:rFonts w:ascii="Arial" w:hAnsi="Arial" w:cs="Arial"/>
                <w:szCs w:val="24"/>
              </w:rPr>
              <w:t xml:space="preserve">        N/A</w:t>
            </w:r>
            <w:r w:rsidRPr="003D1AAB">
              <w:rPr>
                <w:rFonts w:ascii="Arial" w:hAnsi="Arial" w:cs="Arial"/>
                <w:szCs w:val="24"/>
              </w:rPr>
              <w:t xml:space="preserve"> </w:t>
            </w:r>
            <w:permStart w:id="1670192925" w:edGrp="everyone"/>
            <w:sdt>
              <w:sdtPr>
                <w:rPr>
                  <w:rFonts w:ascii="Segoe UI Symbol" w:hAnsi="Segoe UI Symbol" w:cs="Segoe UI Symbol"/>
                  <w:szCs w:val="24"/>
                </w:rPr>
                <w:id w:val="-1366296328"/>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ermEnd w:id="1670192925"/>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33118240"/>
                      <w:placeholder>
                        <w:docPart w:val="B082E72C4A484F2E854AACB6933064E7"/>
                      </w:placeholder>
                      <w:showingPlcHdr/>
                    </w:sdtPr>
                    <w:sdtEndPr/>
                    <w:sdtContent>
                      <w:permStart w:id="1131901377" w:edGrp="everyone"/>
                      <w:r w:rsidRPr="00F50AC6">
                        <w:rPr>
                          <w:rStyle w:val="PlaceholderText"/>
                          <w:rFonts w:ascii="Arial Narrow" w:hAnsi="Arial Narrow"/>
                          <w:sz w:val="18"/>
                        </w:rPr>
                        <w:t>[ Click to enter document source. Example – plan sheet (p. 4), specs, report. ]</w:t>
                      </w:r>
                      <w:permEnd w:id="1131901377"/>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817638533"/>
                      <w:placeholder>
                        <w:docPart w:val="33EC3F2177E349D78A076D87840247D7"/>
                      </w:placeholder>
                      <w:showingPlcHdr/>
                    </w:sdtPr>
                    <w:sdtEndPr/>
                    <w:sdtContent>
                      <w:permStart w:id="463491111" w:edGrp="everyone"/>
                      <w:r w:rsidRPr="00F50AC6">
                        <w:rPr>
                          <w:rStyle w:val="PlaceholderText"/>
                          <w:rFonts w:ascii="Arial Narrow" w:hAnsi="Arial Narrow"/>
                          <w:sz w:val="18"/>
                        </w:rPr>
                        <w:t>[ Click to enter rationale, explanation, unique situation, etc. ]</w:t>
                      </w:r>
                      <w:permEnd w:id="463491111"/>
                    </w:sdtContent>
                  </w:sdt>
                </w:p>
              </w:tc>
            </w:tr>
          </w:tbl>
          <w:p w:rsidR="005255D7" w:rsidRPr="003D1AAB" w:rsidRDefault="005255D7" w:rsidP="005255D7">
            <w:pPr>
              <w:pStyle w:val="ListParagraph"/>
              <w:tabs>
                <w:tab w:val="right" w:pos="7344"/>
                <w:tab w:val="right" w:pos="8496"/>
                <w:tab w:val="right" w:pos="9648"/>
              </w:tabs>
              <w:ind w:left="288"/>
              <w:rPr>
                <w:rFonts w:ascii="Arial" w:hAnsi="Arial" w:cs="Arial"/>
                <w:szCs w:val="24"/>
              </w:rPr>
            </w:pPr>
          </w:p>
        </w:tc>
      </w:tr>
      <w:tr w:rsidR="005255D7" w:rsidRPr="003D1AAB" w:rsidTr="005255D7">
        <w:trPr>
          <w:trHeight w:val="938"/>
        </w:trPr>
        <w:tc>
          <w:tcPr>
            <w:tcW w:w="5000" w:type="pct"/>
            <w:tcBorders>
              <w:top w:val="single" w:sz="4" w:space="0" w:color="auto"/>
              <w:bottom w:val="nil"/>
            </w:tcBorders>
            <w:vAlign w:val="center"/>
          </w:tcPr>
          <w:p w:rsidR="005255D7" w:rsidRPr="005255D7" w:rsidRDefault="005255D7" w:rsidP="00A45355">
            <w:pPr>
              <w:pStyle w:val="ListParagraph"/>
              <w:numPr>
                <w:ilvl w:val="0"/>
                <w:numId w:val="19"/>
              </w:numPr>
              <w:tabs>
                <w:tab w:val="right" w:pos="7344"/>
                <w:tab w:val="right" w:pos="8496"/>
                <w:tab w:val="right" w:pos="9648"/>
              </w:tabs>
              <w:ind w:left="288" w:hanging="288"/>
              <w:rPr>
                <w:rFonts w:ascii="Arial" w:hAnsi="Arial" w:cs="Arial"/>
                <w:szCs w:val="24"/>
              </w:rPr>
            </w:pPr>
            <w:r>
              <w:rPr>
                <w:rFonts w:ascii="Arial" w:hAnsi="Arial" w:cs="Arial"/>
                <w:szCs w:val="24"/>
              </w:rPr>
              <w:t xml:space="preserve">Pipe location and orientation will be clearly marked in the field:                          </w:t>
            </w:r>
            <w:r w:rsidRPr="003D1AAB">
              <w:rPr>
                <w:rFonts w:ascii="Arial" w:hAnsi="Arial" w:cs="Arial"/>
                <w:szCs w:val="24"/>
              </w:rPr>
              <w:t xml:space="preserve">Yes </w:t>
            </w:r>
            <w:permStart w:id="856844632" w:edGrp="everyone"/>
            <w:sdt>
              <w:sdtPr>
                <w:rPr>
                  <w:rFonts w:ascii="Segoe UI Symbol" w:hAnsi="Segoe UI Symbol" w:cs="Segoe UI Symbol"/>
                  <w:szCs w:val="24"/>
                </w:rPr>
                <w:id w:val="-172467288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856844632"/>
            <w:r w:rsidRPr="003D1AAB">
              <w:rPr>
                <w:rFonts w:ascii="Arial" w:hAnsi="Arial" w:cs="Arial"/>
                <w:szCs w:val="24"/>
              </w:rPr>
              <w:tab/>
              <w:t>N</w:t>
            </w:r>
            <w:r>
              <w:rPr>
                <w:rFonts w:ascii="Arial" w:hAnsi="Arial" w:cs="Arial"/>
                <w:szCs w:val="24"/>
              </w:rPr>
              <w:t>o</w:t>
            </w:r>
            <w:r w:rsidRPr="003D1AAB">
              <w:rPr>
                <w:rFonts w:ascii="Arial" w:hAnsi="Arial" w:cs="Arial"/>
                <w:szCs w:val="24"/>
              </w:rPr>
              <w:t xml:space="preserve"> </w:t>
            </w:r>
            <w:permStart w:id="1068984201" w:edGrp="everyone"/>
            <w:sdt>
              <w:sdtPr>
                <w:rPr>
                  <w:rFonts w:ascii="Segoe UI Symbol" w:hAnsi="Segoe UI Symbol" w:cs="Segoe UI Symbol"/>
                  <w:szCs w:val="24"/>
                </w:rPr>
                <w:id w:val="-1245249408"/>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ermEnd w:id="1068984201"/>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579245768"/>
                      <w:placeholder>
                        <w:docPart w:val="DD4AA3F7C2664332BC0861166E5D1561"/>
                      </w:placeholder>
                      <w:showingPlcHdr/>
                    </w:sdtPr>
                    <w:sdtEndPr/>
                    <w:sdtContent>
                      <w:permStart w:id="1338910987" w:edGrp="everyone"/>
                      <w:r w:rsidRPr="00F50AC6">
                        <w:rPr>
                          <w:rStyle w:val="PlaceholderText"/>
                          <w:rFonts w:ascii="Arial Narrow" w:hAnsi="Arial Narrow"/>
                          <w:sz w:val="18"/>
                        </w:rPr>
                        <w:t>[ Click to enter document source. Example – plan sheet (p. 4), specs, report. ]</w:t>
                      </w:r>
                      <w:permEnd w:id="1338910987"/>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810983293"/>
                      <w:placeholder>
                        <w:docPart w:val="EC58C17D938541EFA4B11FC7A90ACA8C"/>
                      </w:placeholder>
                      <w:showingPlcHdr/>
                    </w:sdtPr>
                    <w:sdtEndPr/>
                    <w:sdtContent>
                      <w:permStart w:id="1883524874" w:edGrp="everyone"/>
                      <w:r w:rsidRPr="00F50AC6">
                        <w:rPr>
                          <w:rStyle w:val="PlaceholderText"/>
                          <w:rFonts w:ascii="Arial Narrow" w:hAnsi="Arial Narrow"/>
                          <w:sz w:val="18"/>
                        </w:rPr>
                        <w:t>[ Click to enter rationale, explanation, unique situation, etc. ]</w:t>
                      </w:r>
                      <w:permEnd w:id="1883524874"/>
                    </w:sdtContent>
                  </w:sdt>
                </w:p>
              </w:tc>
            </w:tr>
          </w:tbl>
          <w:p w:rsidR="005255D7" w:rsidRDefault="005255D7" w:rsidP="005255D7">
            <w:pPr>
              <w:pStyle w:val="ListParagraph"/>
              <w:tabs>
                <w:tab w:val="right" w:pos="7344"/>
                <w:tab w:val="right" w:pos="8496"/>
                <w:tab w:val="right" w:pos="9648"/>
              </w:tabs>
              <w:ind w:left="288"/>
              <w:rPr>
                <w:rFonts w:ascii="Arial" w:hAnsi="Arial" w:cs="Arial"/>
                <w:szCs w:val="24"/>
              </w:rPr>
            </w:pPr>
          </w:p>
        </w:tc>
      </w:tr>
      <w:tr w:rsidR="005255D7" w:rsidRPr="003D1AAB" w:rsidTr="005255D7">
        <w:trPr>
          <w:trHeight w:val="938"/>
        </w:trPr>
        <w:tc>
          <w:tcPr>
            <w:tcW w:w="5000" w:type="pct"/>
            <w:tcBorders>
              <w:top w:val="single" w:sz="4" w:space="0" w:color="auto"/>
              <w:bottom w:val="nil"/>
            </w:tcBorders>
            <w:vAlign w:val="center"/>
          </w:tcPr>
          <w:p w:rsidR="005255D7" w:rsidRPr="005255D7" w:rsidRDefault="005255D7" w:rsidP="005255D7">
            <w:pPr>
              <w:pStyle w:val="ListParagraph"/>
              <w:numPr>
                <w:ilvl w:val="0"/>
                <w:numId w:val="19"/>
              </w:numPr>
              <w:tabs>
                <w:tab w:val="right" w:pos="7344"/>
                <w:tab w:val="right" w:pos="8496"/>
                <w:tab w:val="right" w:pos="9648"/>
              </w:tabs>
              <w:rPr>
                <w:rFonts w:ascii="Arial" w:hAnsi="Arial" w:cs="Arial"/>
                <w:szCs w:val="24"/>
              </w:rPr>
            </w:pPr>
            <w:r>
              <w:rPr>
                <w:rFonts w:ascii="Arial" w:hAnsi="Arial" w:cs="Arial"/>
                <w:szCs w:val="24"/>
              </w:rPr>
              <w:t xml:space="preserve">Pipes will allow easy access for rapid closure:                                                   </w:t>
            </w:r>
            <w:r w:rsidRPr="003D1AAB">
              <w:rPr>
                <w:rFonts w:ascii="Arial" w:hAnsi="Arial" w:cs="Arial"/>
                <w:szCs w:val="24"/>
              </w:rPr>
              <w:t xml:space="preserve">Yes </w:t>
            </w:r>
            <w:permStart w:id="2024871743" w:edGrp="everyone"/>
            <w:sdt>
              <w:sdtPr>
                <w:rPr>
                  <w:rFonts w:ascii="Segoe UI Symbol" w:hAnsi="Segoe UI Symbol" w:cs="Segoe UI Symbol"/>
                  <w:szCs w:val="24"/>
                </w:rPr>
                <w:id w:val="-104887500"/>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2024871743"/>
            <w:r w:rsidRPr="003D1AAB">
              <w:rPr>
                <w:rFonts w:ascii="Arial" w:hAnsi="Arial" w:cs="Arial"/>
                <w:szCs w:val="24"/>
              </w:rPr>
              <w:tab/>
              <w:t>N</w:t>
            </w:r>
            <w:r>
              <w:rPr>
                <w:rFonts w:ascii="Arial" w:hAnsi="Arial" w:cs="Arial"/>
                <w:szCs w:val="24"/>
              </w:rPr>
              <w:t>o</w:t>
            </w:r>
            <w:r w:rsidRPr="003D1AAB">
              <w:rPr>
                <w:rFonts w:ascii="Arial" w:hAnsi="Arial" w:cs="Arial"/>
                <w:szCs w:val="24"/>
              </w:rPr>
              <w:t xml:space="preserve"> </w:t>
            </w:r>
            <w:permStart w:id="1024024213" w:edGrp="everyone"/>
            <w:sdt>
              <w:sdtPr>
                <w:rPr>
                  <w:rFonts w:ascii="Segoe UI Symbol" w:hAnsi="Segoe UI Symbol" w:cs="Segoe UI Symbol"/>
                  <w:szCs w:val="24"/>
                </w:rPr>
                <w:id w:val="-170655871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ermEnd w:id="1024024213"/>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831172594"/>
                      <w:placeholder>
                        <w:docPart w:val="FDFCB39134C04E00BBA03182A6C33E95"/>
                      </w:placeholder>
                      <w:showingPlcHdr/>
                    </w:sdtPr>
                    <w:sdtEndPr/>
                    <w:sdtContent>
                      <w:permStart w:id="1054621507" w:edGrp="everyone"/>
                      <w:r w:rsidRPr="00F50AC6">
                        <w:rPr>
                          <w:rStyle w:val="PlaceholderText"/>
                          <w:rFonts w:ascii="Arial Narrow" w:hAnsi="Arial Narrow"/>
                          <w:sz w:val="18"/>
                        </w:rPr>
                        <w:t>[ Click to enter document source. Example – plan sheet (p. 4), specs, report. ]</w:t>
                      </w:r>
                      <w:permEnd w:id="1054621507"/>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2007659203"/>
                      <w:placeholder>
                        <w:docPart w:val="96604CFF457C4390B32FDDB55ADC9972"/>
                      </w:placeholder>
                      <w:showingPlcHdr/>
                    </w:sdtPr>
                    <w:sdtEndPr/>
                    <w:sdtContent>
                      <w:permStart w:id="1181439900" w:edGrp="everyone"/>
                      <w:r w:rsidRPr="00F50AC6">
                        <w:rPr>
                          <w:rStyle w:val="PlaceholderText"/>
                          <w:rFonts w:ascii="Arial Narrow" w:hAnsi="Arial Narrow"/>
                          <w:sz w:val="18"/>
                        </w:rPr>
                        <w:t>[ Click to enter rationale, explanation, unique situation, etc. ]</w:t>
                      </w:r>
                      <w:permEnd w:id="1181439900"/>
                    </w:sdtContent>
                  </w:sdt>
                </w:p>
              </w:tc>
            </w:tr>
          </w:tbl>
          <w:p w:rsidR="005255D7" w:rsidRDefault="005255D7" w:rsidP="005255D7">
            <w:pPr>
              <w:pStyle w:val="ListParagraph"/>
              <w:tabs>
                <w:tab w:val="right" w:pos="7344"/>
                <w:tab w:val="right" w:pos="8496"/>
                <w:tab w:val="right" w:pos="9648"/>
              </w:tabs>
              <w:ind w:left="0"/>
              <w:rPr>
                <w:rFonts w:ascii="Arial" w:hAnsi="Arial" w:cs="Arial"/>
                <w:szCs w:val="24"/>
              </w:rPr>
            </w:pPr>
          </w:p>
        </w:tc>
      </w:tr>
      <w:tr w:rsidR="005255D7" w:rsidRPr="003D1AAB" w:rsidTr="005255D7">
        <w:trPr>
          <w:trHeight w:val="938"/>
        </w:trPr>
        <w:tc>
          <w:tcPr>
            <w:tcW w:w="5000" w:type="pct"/>
            <w:tcBorders>
              <w:top w:val="single" w:sz="4" w:space="0" w:color="auto"/>
              <w:bottom w:val="nil"/>
            </w:tcBorders>
            <w:vAlign w:val="center"/>
          </w:tcPr>
          <w:p w:rsidR="005255D7" w:rsidRPr="005255D7" w:rsidRDefault="005255D7" w:rsidP="005255D7">
            <w:pPr>
              <w:pStyle w:val="ListParagraph"/>
              <w:numPr>
                <w:ilvl w:val="0"/>
                <w:numId w:val="19"/>
              </w:numPr>
              <w:tabs>
                <w:tab w:val="left" w:pos="1181"/>
              </w:tabs>
              <w:rPr>
                <w:rFonts w:ascii="Arial" w:hAnsi="Arial" w:cs="Arial"/>
                <w:sz w:val="18"/>
                <w:szCs w:val="18"/>
              </w:rPr>
            </w:pPr>
            <w:r>
              <w:rPr>
                <w:rFonts w:ascii="Arial" w:hAnsi="Arial" w:cs="Arial"/>
                <w:szCs w:val="24"/>
              </w:rPr>
              <w:t>Plastic pipes within the levee embankment or its foundation are embedded in concrete:</w:t>
            </w:r>
          </w:p>
          <w:p w:rsidR="005255D7" w:rsidRPr="008B04AF" w:rsidRDefault="005255D7" w:rsidP="005255D7">
            <w:pPr>
              <w:pStyle w:val="ListParagraph"/>
              <w:tabs>
                <w:tab w:val="left" w:pos="1181"/>
              </w:tabs>
              <w:ind w:left="360"/>
              <w:rPr>
                <w:rFonts w:ascii="Arial" w:hAnsi="Arial" w:cs="Arial"/>
                <w:sz w:val="18"/>
                <w:szCs w:val="18"/>
              </w:rPr>
            </w:pPr>
            <w:r>
              <w:rPr>
                <w:rFonts w:ascii="Arial" w:hAnsi="Arial" w:cs="Arial"/>
                <w:szCs w:val="24"/>
              </w:rPr>
              <w:t xml:space="preserve">                                                                                                                          </w:t>
            </w:r>
            <w:r w:rsidRPr="003D1AAB">
              <w:rPr>
                <w:rFonts w:ascii="Arial" w:hAnsi="Arial" w:cs="Arial"/>
                <w:szCs w:val="24"/>
              </w:rPr>
              <w:t xml:space="preserve">Yes </w:t>
            </w:r>
            <w:permStart w:id="531183987" w:edGrp="everyone"/>
            <w:sdt>
              <w:sdtPr>
                <w:rPr>
                  <w:rFonts w:ascii="Segoe UI Symbol" w:hAnsi="Segoe UI Symbol" w:cs="Segoe UI Symbol"/>
                  <w:szCs w:val="24"/>
                </w:rPr>
                <w:id w:val="1960919331"/>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531183987"/>
            <w:r w:rsidRPr="003D1AAB">
              <w:rPr>
                <w:rFonts w:ascii="Arial" w:hAnsi="Arial" w:cs="Arial"/>
                <w:szCs w:val="24"/>
              </w:rPr>
              <w:tab/>
            </w:r>
            <w:r>
              <w:rPr>
                <w:rFonts w:ascii="Arial" w:hAnsi="Arial" w:cs="Arial"/>
                <w:szCs w:val="24"/>
              </w:rPr>
              <w:t xml:space="preserve">       N/A</w:t>
            </w:r>
            <w:r w:rsidRPr="003D1AAB">
              <w:rPr>
                <w:rFonts w:ascii="Arial" w:hAnsi="Arial" w:cs="Arial"/>
                <w:szCs w:val="24"/>
              </w:rPr>
              <w:t xml:space="preserve"> </w:t>
            </w:r>
            <w:permStart w:id="1495881218" w:edGrp="everyone"/>
            <w:sdt>
              <w:sdtPr>
                <w:rPr>
                  <w:rFonts w:ascii="Segoe UI Symbol" w:hAnsi="Segoe UI Symbol" w:cs="Segoe UI Symbol"/>
                  <w:szCs w:val="24"/>
                </w:rPr>
                <w:id w:val="74430279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495881218"/>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217471403"/>
                      <w:placeholder>
                        <w:docPart w:val="E2430EEA600C4C03A4410907BE8ED4E1"/>
                      </w:placeholder>
                      <w:showingPlcHdr/>
                    </w:sdtPr>
                    <w:sdtEndPr/>
                    <w:sdtContent>
                      <w:permStart w:id="1004623041" w:edGrp="everyone"/>
                      <w:r w:rsidRPr="00F50AC6">
                        <w:rPr>
                          <w:rStyle w:val="PlaceholderText"/>
                          <w:rFonts w:ascii="Arial Narrow" w:hAnsi="Arial Narrow"/>
                          <w:sz w:val="18"/>
                        </w:rPr>
                        <w:t>[ Click to enter document source. Example – plan sheet (p. 4), specs, report. ]</w:t>
                      </w:r>
                      <w:permEnd w:id="1004623041"/>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437511937"/>
                      <w:placeholder>
                        <w:docPart w:val="1F19AE1343EF44509F87260BCB2D2A51"/>
                      </w:placeholder>
                      <w:showingPlcHdr/>
                    </w:sdtPr>
                    <w:sdtEndPr/>
                    <w:sdtContent>
                      <w:permStart w:id="2063535938" w:edGrp="everyone"/>
                      <w:r w:rsidRPr="00F50AC6">
                        <w:rPr>
                          <w:rStyle w:val="PlaceholderText"/>
                          <w:rFonts w:ascii="Arial Narrow" w:hAnsi="Arial Narrow"/>
                          <w:sz w:val="18"/>
                        </w:rPr>
                        <w:t>[ Click to enter rationale, explanation, unique situation, etc. ]</w:t>
                      </w:r>
                      <w:permEnd w:id="2063535938"/>
                    </w:sdtContent>
                  </w:sdt>
                </w:p>
              </w:tc>
            </w:tr>
          </w:tbl>
          <w:p w:rsidR="005255D7" w:rsidRDefault="005255D7" w:rsidP="005255D7">
            <w:pPr>
              <w:pStyle w:val="ListParagraph"/>
              <w:tabs>
                <w:tab w:val="right" w:pos="7344"/>
                <w:tab w:val="right" w:pos="8496"/>
                <w:tab w:val="right" w:pos="9648"/>
              </w:tabs>
              <w:ind w:left="0"/>
              <w:rPr>
                <w:rFonts w:ascii="Arial" w:hAnsi="Arial" w:cs="Arial"/>
                <w:szCs w:val="24"/>
              </w:rPr>
            </w:pPr>
          </w:p>
        </w:tc>
      </w:tr>
      <w:tr w:rsidR="005255D7" w:rsidRPr="003D1AAB" w:rsidTr="005255D7">
        <w:trPr>
          <w:trHeight w:val="938"/>
        </w:trPr>
        <w:tc>
          <w:tcPr>
            <w:tcW w:w="5000" w:type="pct"/>
            <w:tcBorders>
              <w:top w:val="single" w:sz="4" w:space="0" w:color="auto"/>
              <w:bottom w:val="nil"/>
            </w:tcBorders>
            <w:vAlign w:val="center"/>
          </w:tcPr>
          <w:p w:rsidR="005255D7" w:rsidRPr="008B04AF" w:rsidRDefault="005255D7" w:rsidP="005255D7">
            <w:pPr>
              <w:pStyle w:val="ListParagraph"/>
              <w:numPr>
                <w:ilvl w:val="0"/>
                <w:numId w:val="19"/>
              </w:numPr>
              <w:tabs>
                <w:tab w:val="left" w:pos="1181"/>
              </w:tabs>
              <w:rPr>
                <w:rFonts w:ascii="Arial" w:hAnsi="Arial" w:cs="Arial"/>
                <w:sz w:val="18"/>
                <w:szCs w:val="18"/>
              </w:rPr>
            </w:pPr>
            <w:r w:rsidRPr="008A2241">
              <w:rPr>
                <w:rFonts w:ascii="Arial" w:hAnsi="Arial" w:cs="Arial"/>
              </w:rPr>
              <w:t xml:space="preserve">If a chemical or electrochemical reaction is expected, the pipe and pipe couplings must be protected: </w:t>
            </w:r>
            <w:r>
              <w:rPr>
                <w:rFonts w:ascii="Arial" w:hAnsi="Arial" w:cs="Arial"/>
              </w:rPr>
              <w:t xml:space="preserve">                                                                         </w:t>
            </w:r>
            <w:r>
              <w:rPr>
                <w:rFonts w:ascii="Arial" w:hAnsi="Arial" w:cs="Arial"/>
                <w:szCs w:val="24"/>
              </w:rPr>
              <w:t xml:space="preserve">                                 </w:t>
            </w:r>
            <w:r w:rsidRPr="003D1AAB">
              <w:rPr>
                <w:rFonts w:ascii="Arial" w:hAnsi="Arial" w:cs="Arial"/>
                <w:szCs w:val="24"/>
              </w:rPr>
              <w:t xml:space="preserve">Yes </w:t>
            </w:r>
            <w:permStart w:id="357971437" w:edGrp="everyone"/>
            <w:sdt>
              <w:sdtPr>
                <w:rPr>
                  <w:rFonts w:ascii="Segoe UI Symbol" w:hAnsi="Segoe UI Symbol" w:cs="Segoe UI Symbol"/>
                  <w:szCs w:val="24"/>
                </w:rPr>
                <w:id w:val="-819112330"/>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357971437"/>
            <w:r w:rsidRPr="003D1AAB">
              <w:rPr>
                <w:rFonts w:ascii="Arial" w:hAnsi="Arial" w:cs="Arial"/>
                <w:szCs w:val="24"/>
              </w:rPr>
              <w:tab/>
            </w:r>
            <w:r>
              <w:rPr>
                <w:rFonts w:ascii="Arial" w:hAnsi="Arial" w:cs="Arial"/>
                <w:szCs w:val="24"/>
              </w:rPr>
              <w:t xml:space="preserve">        N/A</w:t>
            </w:r>
            <w:r w:rsidRPr="003D1AAB">
              <w:rPr>
                <w:rFonts w:ascii="Arial" w:hAnsi="Arial" w:cs="Arial"/>
                <w:szCs w:val="24"/>
              </w:rPr>
              <w:t xml:space="preserve"> </w:t>
            </w:r>
            <w:permStart w:id="1047603587" w:edGrp="everyone"/>
            <w:sdt>
              <w:sdtPr>
                <w:rPr>
                  <w:rFonts w:ascii="Segoe UI Symbol" w:hAnsi="Segoe UI Symbol" w:cs="Segoe UI Symbol"/>
                  <w:szCs w:val="24"/>
                </w:rPr>
                <w:id w:val="96077586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047603587"/>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88963175"/>
                      <w:placeholder>
                        <w:docPart w:val="29978652A9124474AAD462FD7EA5ED99"/>
                      </w:placeholder>
                      <w:showingPlcHdr/>
                    </w:sdtPr>
                    <w:sdtEndPr/>
                    <w:sdtContent>
                      <w:permStart w:id="2083527434" w:edGrp="everyone"/>
                      <w:r w:rsidRPr="00F50AC6">
                        <w:rPr>
                          <w:rStyle w:val="PlaceholderText"/>
                          <w:rFonts w:ascii="Arial Narrow" w:hAnsi="Arial Narrow"/>
                          <w:sz w:val="18"/>
                        </w:rPr>
                        <w:t>[ Click to enter document source. Example – plan sheet (p. 4), specs, report. ]</w:t>
                      </w:r>
                      <w:permEnd w:id="2083527434"/>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17885437"/>
                      <w:placeholder>
                        <w:docPart w:val="793C244252ED493B843B94D9F1C6EFC5"/>
                      </w:placeholder>
                      <w:showingPlcHdr/>
                    </w:sdtPr>
                    <w:sdtEndPr/>
                    <w:sdtContent>
                      <w:permStart w:id="922052699" w:edGrp="everyone"/>
                      <w:r w:rsidRPr="00F50AC6">
                        <w:rPr>
                          <w:rStyle w:val="PlaceholderText"/>
                          <w:rFonts w:ascii="Arial Narrow" w:hAnsi="Arial Narrow"/>
                          <w:sz w:val="18"/>
                        </w:rPr>
                        <w:t>[ Click to enter rationale, explanation, unique situation, etc. ]</w:t>
                      </w:r>
                      <w:permEnd w:id="922052699"/>
                    </w:sdtContent>
                  </w:sdt>
                </w:p>
              </w:tc>
            </w:tr>
          </w:tbl>
          <w:p w:rsidR="005255D7" w:rsidRDefault="005255D7" w:rsidP="005255D7">
            <w:pPr>
              <w:pStyle w:val="ListParagraph"/>
              <w:tabs>
                <w:tab w:val="right" w:pos="7344"/>
                <w:tab w:val="right" w:pos="8496"/>
                <w:tab w:val="right" w:pos="9648"/>
              </w:tabs>
              <w:ind w:left="0"/>
              <w:rPr>
                <w:rFonts w:ascii="Arial" w:hAnsi="Arial" w:cs="Arial"/>
                <w:szCs w:val="24"/>
              </w:rPr>
            </w:pPr>
          </w:p>
        </w:tc>
      </w:tr>
      <w:tr w:rsidR="005255D7" w:rsidRPr="003D1AAB" w:rsidTr="005255D7">
        <w:trPr>
          <w:trHeight w:val="938"/>
        </w:trPr>
        <w:tc>
          <w:tcPr>
            <w:tcW w:w="5000" w:type="pct"/>
            <w:tcBorders>
              <w:top w:val="single" w:sz="4" w:space="0" w:color="auto"/>
              <w:bottom w:val="nil"/>
            </w:tcBorders>
            <w:vAlign w:val="center"/>
          </w:tcPr>
          <w:p w:rsidR="005255D7" w:rsidRPr="005255D7" w:rsidRDefault="005255D7" w:rsidP="005255D7">
            <w:pPr>
              <w:pStyle w:val="ListParagraph"/>
              <w:numPr>
                <w:ilvl w:val="0"/>
                <w:numId w:val="19"/>
              </w:numPr>
              <w:tabs>
                <w:tab w:val="right" w:pos="8496"/>
                <w:tab w:val="right" w:pos="9648"/>
              </w:tabs>
              <w:rPr>
                <w:rFonts w:ascii="Arial" w:hAnsi="Arial" w:cs="Arial"/>
                <w:szCs w:val="24"/>
              </w:rPr>
            </w:pPr>
            <w:r>
              <w:rPr>
                <w:rFonts w:ascii="Arial" w:hAnsi="Arial" w:cs="Arial"/>
                <w:szCs w:val="24"/>
              </w:rPr>
              <w:t>Any work within the levee embankment or foundation?</w:t>
            </w:r>
            <w:r w:rsidRPr="003D1AAB">
              <w:rPr>
                <w:rFonts w:ascii="Arial" w:hAnsi="Arial" w:cs="Arial"/>
                <w:szCs w:val="24"/>
              </w:rPr>
              <w:t xml:space="preserve"> </w:t>
            </w:r>
            <w:r>
              <w:rPr>
                <w:rFonts w:ascii="Arial" w:hAnsi="Arial" w:cs="Arial"/>
                <w:szCs w:val="24"/>
              </w:rPr>
              <w:t xml:space="preserve">                                    </w:t>
            </w:r>
            <w:r w:rsidRPr="003D1AAB">
              <w:rPr>
                <w:rFonts w:ascii="Arial" w:hAnsi="Arial" w:cs="Arial"/>
                <w:szCs w:val="24"/>
              </w:rPr>
              <w:t xml:space="preserve">Yes </w:t>
            </w:r>
            <w:permStart w:id="1943806677" w:edGrp="everyone"/>
            <w:sdt>
              <w:sdtPr>
                <w:rPr>
                  <w:rFonts w:ascii="Segoe UI Symbol" w:hAnsi="Segoe UI Symbol" w:cs="Segoe UI Symbol"/>
                  <w:szCs w:val="24"/>
                </w:rPr>
                <w:id w:val="409282192"/>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943806677"/>
            <w:r w:rsidRPr="003D1AAB">
              <w:rPr>
                <w:rFonts w:ascii="Arial" w:hAnsi="Arial" w:cs="Arial"/>
                <w:szCs w:val="24"/>
              </w:rPr>
              <w:tab/>
              <w:t>N</w:t>
            </w:r>
            <w:r>
              <w:rPr>
                <w:rFonts w:ascii="Arial" w:hAnsi="Arial" w:cs="Arial"/>
                <w:szCs w:val="24"/>
              </w:rPr>
              <w:t>o</w:t>
            </w:r>
            <w:r w:rsidRPr="003D1AAB">
              <w:rPr>
                <w:rFonts w:ascii="Arial" w:hAnsi="Arial" w:cs="Arial"/>
                <w:szCs w:val="24"/>
              </w:rPr>
              <w:t xml:space="preserve"> </w:t>
            </w:r>
            <w:permStart w:id="450829260" w:edGrp="everyone"/>
            <w:sdt>
              <w:sdtPr>
                <w:rPr>
                  <w:rFonts w:ascii="Segoe UI Symbol" w:hAnsi="Segoe UI Symbol" w:cs="Segoe UI Symbol"/>
                  <w:szCs w:val="24"/>
                </w:rPr>
                <w:id w:val="-1624608156"/>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ermEnd w:id="450829260"/>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40221904"/>
                      <w:placeholder>
                        <w:docPart w:val="2B1AE74F9CE2440EB1BE7690B43821A4"/>
                      </w:placeholder>
                      <w:showingPlcHdr/>
                    </w:sdtPr>
                    <w:sdtEndPr/>
                    <w:sdtContent>
                      <w:permStart w:id="1051211166" w:edGrp="everyone"/>
                      <w:r w:rsidRPr="00F50AC6">
                        <w:rPr>
                          <w:rStyle w:val="PlaceholderText"/>
                          <w:rFonts w:ascii="Arial Narrow" w:hAnsi="Arial Narrow"/>
                          <w:sz w:val="18"/>
                        </w:rPr>
                        <w:t>[ Click to enter document source. Example – plan sheet (p. 4), specs, report. ]</w:t>
                      </w:r>
                      <w:permEnd w:id="1051211166"/>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024750628"/>
                      <w:placeholder>
                        <w:docPart w:val="66769B1DC4E64CB0B556F604636821F4"/>
                      </w:placeholder>
                      <w:showingPlcHdr/>
                    </w:sdtPr>
                    <w:sdtEndPr/>
                    <w:sdtContent>
                      <w:permStart w:id="1184264394" w:edGrp="everyone"/>
                      <w:r w:rsidRPr="00F50AC6">
                        <w:rPr>
                          <w:rStyle w:val="PlaceholderText"/>
                          <w:rFonts w:ascii="Arial Narrow" w:hAnsi="Arial Narrow"/>
                          <w:sz w:val="18"/>
                        </w:rPr>
                        <w:t>[ Click to enter rationale, explanation, unique situation, etc. ]</w:t>
                      </w:r>
                      <w:permEnd w:id="1184264394"/>
                    </w:sdtContent>
                  </w:sdt>
                </w:p>
              </w:tc>
            </w:tr>
          </w:tbl>
          <w:p w:rsidR="005255D7" w:rsidRDefault="005255D7" w:rsidP="005255D7">
            <w:pPr>
              <w:pStyle w:val="ListParagraph"/>
              <w:tabs>
                <w:tab w:val="right" w:pos="7344"/>
                <w:tab w:val="right" w:pos="8496"/>
                <w:tab w:val="right" w:pos="9648"/>
              </w:tabs>
              <w:ind w:left="0"/>
              <w:rPr>
                <w:rFonts w:ascii="Arial" w:hAnsi="Arial" w:cs="Arial"/>
                <w:szCs w:val="24"/>
              </w:rPr>
            </w:pPr>
          </w:p>
        </w:tc>
      </w:tr>
      <w:tr w:rsidR="005255D7" w:rsidRPr="003D1AAB" w:rsidTr="00CD01FA">
        <w:trPr>
          <w:trHeight w:val="938"/>
        </w:trPr>
        <w:tc>
          <w:tcPr>
            <w:tcW w:w="5000" w:type="pct"/>
            <w:tcBorders>
              <w:bottom w:val="nil"/>
            </w:tcBorders>
            <w:vAlign w:val="center"/>
          </w:tcPr>
          <w:p w:rsidR="005255D7" w:rsidRPr="005255D7" w:rsidRDefault="005255D7" w:rsidP="005255D7">
            <w:pPr>
              <w:pStyle w:val="ListParagraph"/>
              <w:numPr>
                <w:ilvl w:val="0"/>
                <w:numId w:val="19"/>
              </w:numPr>
              <w:tabs>
                <w:tab w:val="right" w:pos="8496"/>
                <w:tab w:val="right" w:pos="9648"/>
              </w:tabs>
              <w:rPr>
                <w:rFonts w:ascii="Arial" w:hAnsi="Arial" w:cs="Arial"/>
                <w:szCs w:val="24"/>
              </w:rPr>
            </w:pPr>
            <w:r>
              <w:rPr>
                <w:rFonts w:ascii="Arial" w:hAnsi="Arial" w:cs="Arial"/>
                <w:szCs w:val="24"/>
              </w:rPr>
              <w:t xml:space="preserve">Any work ≤50 feet beneath the channel invert? </w:t>
            </w:r>
            <w:r w:rsidRPr="003D1AAB">
              <w:rPr>
                <w:rFonts w:ascii="Arial" w:hAnsi="Arial" w:cs="Arial"/>
                <w:szCs w:val="24"/>
              </w:rPr>
              <w:t xml:space="preserve"> </w:t>
            </w:r>
            <w:r>
              <w:rPr>
                <w:rFonts w:ascii="Arial" w:hAnsi="Arial" w:cs="Arial"/>
                <w:szCs w:val="24"/>
              </w:rPr>
              <w:t xml:space="preserve">                                               </w:t>
            </w:r>
            <w:r w:rsidRPr="003D1AAB">
              <w:rPr>
                <w:rFonts w:ascii="Arial" w:hAnsi="Arial" w:cs="Arial"/>
                <w:szCs w:val="24"/>
              </w:rPr>
              <w:t xml:space="preserve">Yes </w:t>
            </w:r>
            <w:permStart w:id="103220694" w:edGrp="everyone"/>
            <w:sdt>
              <w:sdtPr>
                <w:rPr>
                  <w:rFonts w:ascii="Segoe UI Symbol" w:hAnsi="Segoe UI Symbol" w:cs="Segoe UI Symbol"/>
                  <w:szCs w:val="24"/>
                </w:rPr>
                <w:id w:val="113776131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03220694"/>
            <w:r w:rsidRPr="003D1AAB">
              <w:rPr>
                <w:rFonts w:ascii="Arial" w:hAnsi="Arial" w:cs="Arial"/>
                <w:szCs w:val="24"/>
              </w:rPr>
              <w:tab/>
              <w:t>N</w:t>
            </w:r>
            <w:r>
              <w:rPr>
                <w:rFonts w:ascii="Arial" w:hAnsi="Arial" w:cs="Arial"/>
                <w:szCs w:val="24"/>
              </w:rPr>
              <w:t>o</w:t>
            </w:r>
            <w:r w:rsidRPr="003D1AAB">
              <w:rPr>
                <w:rFonts w:ascii="Arial" w:hAnsi="Arial" w:cs="Arial"/>
                <w:szCs w:val="24"/>
              </w:rPr>
              <w:t xml:space="preserve"> </w:t>
            </w:r>
            <w:permStart w:id="1609385897" w:edGrp="everyone"/>
            <w:sdt>
              <w:sdtPr>
                <w:rPr>
                  <w:rFonts w:ascii="Segoe UI Symbol" w:hAnsi="Segoe UI Symbol" w:cs="Segoe UI Symbol"/>
                  <w:szCs w:val="24"/>
                </w:rPr>
                <w:id w:val="165657342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F50AC6" w:rsidTr="00517419">
              <w:trPr>
                <w:cantSplit/>
                <w:trHeight w:val="288"/>
              </w:trPr>
              <w:tc>
                <w:tcPr>
                  <w:tcW w:w="9868" w:type="dxa"/>
                  <w:vAlign w:val="bottom"/>
                </w:tcPr>
                <w:permEnd w:id="1609385897"/>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512173089"/>
                      <w:placeholder>
                        <w:docPart w:val="6F923044F36743BB930E89EECAFB4BA9"/>
                      </w:placeholder>
                      <w:showingPlcHdr/>
                    </w:sdtPr>
                    <w:sdtEndPr/>
                    <w:sdtContent>
                      <w:permStart w:id="2054187768" w:edGrp="everyone"/>
                      <w:r w:rsidRPr="00F50AC6">
                        <w:rPr>
                          <w:rStyle w:val="PlaceholderText"/>
                          <w:rFonts w:ascii="Arial Narrow" w:hAnsi="Arial Narrow"/>
                          <w:sz w:val="18"/>
                        </w:rPr>
                        <w:t>[ Click to enter document source. Example – plan sheet (p. 4), specs, report. ]</w:t>
                      </w:r>
                      <w:permEnd w:id="2054187768"/>
                    </w:sdtContent>
                  </w:sdt>
                </w:p>
              </w:tc>
            </w:tr>
            <w:tr w:rsidR="005255D7" w:rsidRPr="00F50AC6" w:rsidTr="00517419">
              <w:trPr>
                <w:cantSplit/>
                <w:trHeight w:val="288"/>
              </w:trPr>
              <w:tc>
                <w:tcPr>
                  <w:tcW w:w="9868" w:type="dxa"/>
                  <w:vAlign w:val="bottom"/>
                </w:tcPr>
                <w:p w:rsidR="005255D7" w:rsidRPr="00F50AC6" w:rsidRDefault="005255D7" w:rsidP="00160F1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852021200"/>
                      <w:placeholder>
                        <w:docPart w:val="DBB60D1E2A74457789505DE05AE94750"/>
                      </w:placeholder>
                      <w:showingPlcHdr/>
                    </w:sdtPr>
                    <w:sdtEndPr/>
                    <w:sdtContent>
                      <w:permStart w:id="1879930466" w:edGrp="everyone"/>
                      <w:r w:rsidRPr="00F50AC6">
                        <w:rPr>
                          <w:rStyle w:val="PlaceholderText"/>
                          <w:rFonts w:ascii="Arial Narrow" w:hAnsi="Arial Narrow"/>
                          <w:sz w:val="18"/>
                        </w:rPr>
                        <w:t>[ Click to enter rationale, explanation, unique situation, etc. ]</w:t>
                      </w:r>
                      <w:permEnd w:id="1879930466"/>
                    </w:sdtContent>
                  </w:sdt>
                </w:p>
              </w:tc>
            </w:tr>
          </w:tbl>
          <w:p w:rsidR="005255D7" w:rsidRPr="003D1AAB" w:rsidRDefault="005255D7" w:rsidP="005255D7">
            <w:pPr>
              <w:pStyle w:val="ListParagraph"/>
              <w:tabs>
                <w:tab w:val="right" w:pos="8496"/>
                <w:tab w:val="right" w:pos="9648"/>
              </w:tabs>
              <w:ind w:left="288"/>
              <w:rPr>
                <w:rFonts w:ascii="Arial" w:hAnsi="Arial" w:cs="Arial"/>
                <w:szCs w:val="24"/>
              </w:rPr>
            </w:pPr>
          </w:p>
        </w:tc>
      </w:tr>
      <w:tr w:rsidR="005255D7" w:rsidRPr="003D1AAB" w:rsidTr="005255D7">
        <w:trPr>
          <w:trHeight w:val="80"/>
        </w:trPr>
        <w:tc>
          <w:tcPr>
            <w:tcW w:w="5000" w:type="pct"/>
            <w:tcBorders>
              <w:top w:val="nil"/>
              <w:bottom w:val="single" w:sz="4" w:space="0" w:color="auto"/>
            </w:tcBorders>
            <w:vAlign w:val="center"/>
          </w:tcPr>
          <w:p w:rsidR="005255D7" w:rsidRPr="003D1AAB" w:rsidRDefault="005255D7" w:rsidP="005255D7">
            <w:pPr>
              <w:pStyle w:val="ListParagraph"/>
              <w:tabs>
                <w:tab w:val="right" w:pos="8496"/>
                <w:tab w:val="right" w:pos="9648"/>
              </w:tabs>
              <w:ind w:left="0"/>
              <w:rPr>
                <w:rFonts w:ascii="Arial" w:hAnsi="Arial" w:cs="Arial"/>
                <w:szCs w:val="24"/>
              </w:rPr>
            </w:pPr>
          </w:p>
        </w:tc>
      </w:tr>
      <w:tr w:rsidR="005255D7" w:rsidRPr="003D1AAB" w:rsidTr="008B04AF">
        <w:trPr>
          <w:trHeight w:val="288"/>
        </w:trPr>
        <w:tc>
          <w:tcPr>
            <w:tcW w:w="5000" w:type="pct"/>
            <w:tcBorders>
              <w:top w:val="single" w:sz="4" w:space="0" w:color="auto"/>
              <w:bottom w:val="nil"/>
            </w:tcBorders>
            <w:vAlign w:val="center"/>
          </w:tcPr>
          <w:p w:rsidR="005255D7" w:rsidRPr="003D1AAB" w:rsidRDefault="005255D7" w:rsidP="005255D7">
            <w:pPr>
              <w:pStyle w:val="ListParagraph"/>
              <w:numPr>
                <w:ilvl w:val="0"/>
                <w:numId w:val="19"/>
              </w:numPr>
              <w:tabs>
                <w:tab w:val="right" w:pos="7344"/>
                <w:tab w:val="right" w:pos="8496"/>
                <w:tab w:val="right" w:pos="9648"/>
              </w:tabs>
              <w:rPr>
                <w:rFonts w:ascii="Arial" w:hAnsi="Arial" w:cs="Arial"/>
                <w:szCs w:val="24"/>
              </w:rPr>
            </w:pPr>
            <w:r w:rsidRPr="003D1AAB">
              <w:rPr>
                <w:rFonts w:ascii="Arial" w:hAnsi="Arial" w:cs="Arial"/>
                <w:szCs w:val="24"/>
              </w:rPr>
              <w:t xml:space="preserve">Hydraulic blockage calculation ≥1%? </w:t>
            </w:r>
            <w:r w:rsidRPr="003D1AAB">
              <w:rPr>
                <w:rFonts w:ascii="Arial" w:hAnsi="Arial" w:cs="Arial"/>
                <w:szCs w:val="24"/>
              </w:rPr>
              <w:tab/>
              <w:t xml:space="preserve">Yes </w:t>
            </w:r>
            <w:permStart w:id="885482690" w:edGrp="everyone"/>
            <w:sdt>
              <w:sdtPr>
                <w:rPr>
                  <w:rFonts w:ascii="Segoe UI Symbol" w:hAnsi="Segoe UI Symbol" w:cs="Segoe UI Symbol"/>
                  <w:szCs w:val="24"/>
                </w:rPr>
                <w:id w:val="-133166692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885482690"/>
            <w:r w:rsidRPr="003D1AAB">
              <w:rPr>
                <w:rFonts w:ascii="Arial" w:hAnsi="Arial" w:cs="Arial"/>
                <w:szCs w:val="24"/>
              </w:rPr>
              <w:tab/>
              <w:t xml:space="preserve">No </w:t>
            </w:r>
            <w:permStart w:id="96169597" w:edGrp="everyone"/>
            <w:sdt>
              <w:sdtPr>
                <w:rPr>
                  <w:rFonts w:ascii="Segoe UI Symbol" w:hAnsi="Segoe UI Symbol" w:cs="Segoe UI Symbol"/>
                  <w:szCs w:val="24"/>
                </w:rPr>
                <w:id w:val="-205961923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96169597"/>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1528069110" w:edGrp="everyone"/>
            <w:sdt>
              <w:sdtPr>
                <w:rPr>
                  <w:rFonts w:ascii="Segoe UI Symbol" w:hAnsi="Segoe UI Symbol" w:cs="Segoe UI Symbol"/>
                  <w:szCs w:val="24"/>
                </w:rPr>
                <w:id w:val="-23655867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528069110"/>
          </w:p>
        </w:tc>
      </w:tr>
      <w:tr w:rsidR="005255D7" w:rsidRPr="003D1AAB" w:rsidTr="008B04AF">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E61D06" w:rsidTr="002F2252">
              <w:trPr>
                <w:cantSplit/>
                <w:trHeight w:val="288"/>
              </w:trPr>
              <w:tc>
                <w:tcPr>
                  <w:tcW w:w="9868" w:type="dxa"/>
                  <w:vAlign w:val="bottom"/>
                </w:tcPr>
                <w:p w:rsidR="005255D7" w:rsidRPr="00F50AC6" w:rsidRDefault="005255D7" w:rsidP="005255D7">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881439821"/>
                      <w:placeholder>
                        <w:docPart w:val="4E7EB6B4EEE1407D853753EF54BD0C01"/>
                      </w:placeholder>
                      <w:showingPlcHdr/>
                    </w:sdtPr>
                    <w:sdtEndPr/>
                    <w:sdtContent>
                      <w:permStart w:id="1466433757" w:edGrp="everyone"/>
                      <w:r w:rsidRPr="00F50AC6">
                        <w:rPr>
                          <w:rStyle w:val="PlaceholderText"/>
                          <w:rFonts w:ascii="Arial Narrow" w:hAnsi="Arial Narrow"/>
                          <w:sz w:val="18"/>
                        </w:rPr>
                        <w:t>[ Click to enter document source. Example – plan sheet (p. 4), specs, report. ]</w:t>
                      </w:r>
                      <w:permEnd w:id="1466433757"/>
                    </w:sdtContent>
                  </w:sdt>
                </w:p>
              </w:tc>
            </w:tr>
            <w:tr w:rsidR="005255D7" w:rsidRPr="00E61D06" w:rsidTr="002F2252">
              <w:trPr>
                <w:cantSplit/>
                <w:trHeight w:val="288"/>
              </w:trPr>
              <w:tc>
                <w:tcPr>
                  <w:tcW w:w="9868" w:type="dxa"/>
                  <w:vAlign w:val="bottom"/>
                </w:tcPr>
                <w:p w:rsidR="005255D7" w:rsidRPr="00F50AC6" w:rsidRDefault="005255D7" w:rsidP="005255D7">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708323922"/>
                      <w:placeholder>
                        <w:docPart w:val="39E5F2465AA343B28AF3B670E3E8313E"/>
                      </w:placeholder>
                      <w:showingPlcHdr/>
                    </w:sdtPr>
                    <w:sdtEndPr/>
                    <w:sdtContent>
                      <w:permStart w:id="1241933839" w:edGrp="everyone"/>
                      <w:r w:rsidRPr="00F50AC6">
                        <w:rPr>
                          <w:rStyle w:val="PlaceholderText"/>
                          <w:rFonts w:ascii="Arial Narrow" w:hAnsi="Arial Narrow"/>
                          <w:sz w:val="18"/>
                        </w:rPr>
                        <w:t>[ Click to enter rationale, explanation, unique situation, etc. ]</w:t>
                      </w:r>
                      <w:permEnd w:id="1241933839"/>
                    </w:sdtContent>
                  </w:sdt>
                </w:p>
              </w:tc>
            </w:tr>
          </w:tbl>
          <w:p w:rsidR="005255D7" w:rsidRPr="003D1AAB" w:rsidRDefault="005255D7" w:rsidP="005255D7">
            <w:pPr>
              <w:pStyle w:val="ListParagraph"/>
              <w:tabs>
                <w:tab w:val="right" w:pos="7344"/>
                <w:tab w:val="right" w:pos="8496"/>
                <w:tab w:val="right" w:pos="9648"/>
              </w:tabs>
              <w:ind w:left="0"/>
              <w:rPr>
                <w:rFonts w:ascii="Arial" w:hAnsi="Arial" w:cs="Arial"/>
                <w:szCs w:val="24"/>
              </w:rPr>
            </w:pPr>
          </w:p>
        </w:tc>
      </w:tr>
      <w:tr w:rsidR="005255D7" w:rsidRPr="003D1AAB" w:rsidTr="008B04AF">
        <w:trPr>
          <w:trHeight w:val="288"/>
        </w:trPr>
        <w:tc>
          <w:tcPr>
            <w:tcW w:w="5000" w:type="pct"/>
            <w:tcBorders>
              <w:bottom w:val="nil"/>
            </w:tcBorders>
            <w:vAlign w:val="center"/>
          </w:tcPr>
          <w:p w:rsidR="005255D7" w:rsidRPr="003D1AAB" w:rsidRDefault="005255D7" w:rsidP="005255D7">
            <w:pPr>
              <w:pStyle w:val="ListParagraph"/>
              <w:numPr>
                <w:ilvl w:val="0"/>
                <w:numId w:val="19"/>
              </w:numPr>
              <w:tabs>
                <w:tab w:val="right" w:pos="7344"/>
                <w:tab w:val="right" w:pos="8496"/>
                <w:tab w:val="right" w:pos="9648"/>
              </w:tabs>
              <w:rPr>
                <w:rFonts w:ascii="Arial" w:hAnsi="Arial" w:cs="Arial"/>
                <w:szCs w:val="24"/>
              </w:rPr>
            </w:pPr>
            <w:r w:rsidRPr="003D1AAB">
              <w:rPr>
                <w:rFonts w:ascii="Arial" w:hAnsi="Arial" w:cs="Arial"/>
                <w:szCs w:val="24"/>
              </w:rPr>
              <w:t xml:space="preserve">Hydraulic model used for hydraulic analysis? </w:t>
            </w:r>
            <w:r w:rsidRPr="003D1AAB">
              <w:rPr>
                <w:rFonts w:ascii="Arial" w:hAnsi="Arial" w:cs="Arial"/>
                <w:szCs w:val="24"/>
              </w:rPr>
              <w:tab/>
              <w:t xml:space="preserve">Yes </w:t>
            </w:r>
            <w:sdt>
              <w:sdtPr>
                <w:rPr>
                  <w:rFonts w:ascii="Segoe UI Symbol" w:hAnsi="Segoe UI Symbol" w:cs="Segoe UI Symbol"/>
                  <w:szCs w:val="24"/>
                </w:rPr>
                <w:id w:val="1925446299"/>
                <w14:checkbox>
                  <w14:checked w14:val="0"/>
                  <w14:checkedState w14:val="2612" w14:font="MS Gothic"/>
                  <w14:uncheckedState w14:val="2610" w14:font="MS Gothic"/>
                </w14:checkbox>
              </w:sdtPr>
              <w:sdtEndPr/>
              <w:sdtContent>
                <w:permStart w:id="1218280604" w:edGrp="everyone"/>
                <w:r>
                  <w:rPr>
                    <w:rFonts w:ascii="MS Gothic" w:eastAsia="MS Gothic" w:hAnsi="MS Gothic" w:cs="Segoe UI Symbol" w:hint="eastAsia"/>
                    <w:szCs w:val="24"/>
                  </w:rPr>
                  <w:t>☐</w:t>
                </w:r>
                <w:permEnd w:id="1218280604"/>
              </w:sdtContent>
            </w:sdt>
            <w:r w:rsidRPr="003D1AAB">
              <w:rPr>
                <w:rFonts w:ascii="Arial" w:hAnsi="Arial" w:cs="Arial"/>
                <w:szCs w:val="24"/>
              </w:rPr>
              <w:tab/>
              <w:t xml:space="preserve">No </w:t>
            </w:r>
            <w:permStart w:id="189621901" w:edGrp="everyone"/>
            <w:sdt>
              <w:sdtPr>
                <w:rPr>
                  <w:rFonts w:ascii="Segoe UI Symbol" w:hAnsi="Segoe UI Symbol" w:cs="Segoe UI Symbol"/>
                  <w:szCs w:val="24"/>
                </w:rPr>
                <w:id w:val="1867480913"/>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89621901"/>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130042314" w:edGrp="everyone"/>
            <w:sdt>
              <w:sdtPr>
                <w:rPr>
                  <w:rFonts w:ascii="Segoe UI Symbol" w:hAnsi="Segoe UI Symbol" w:cs="Segoe UI Symbol"/>
                  <w:szCs w:val="24"/>
                </w:rPr>
                <w:id w:val="108664501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30042314"/>
          </w:p>
        </w:tc>
      </w:tr>
      <w:tr w:rsidR="005255D7" w:rsidRPr="003D1AAB" w:rsidTr="008B04AF">
        <w:trPr>
          <w:trHeight w:val="605"/>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5255D7" w:rsidRPr="00E61D06" w:rsidTr="002F2252">
              <w:trPr>
                <w:cantSplit/>
                <w:trHeight w:val="288"/>
              </w:trPr>
              <w:tc>
                <w:tcPr>
                  <w:tcW w:w="9868" w:type="dxa"/>
                  <w:tcBorders>
                    <w:bottom w:val="nil"/>
                  </w:tcBorders>
                  <w:vAlign w:val="bottom"/>
                </w:tcPr>
                <w:p w:rsidR="005255D7" w:rsidRPr="00F50AC6" w:rsidRDefault="005255D7" w:rsidP="005255D7">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2478331"/>
                      <w:placeholder>
                        <w:docPart w:val="DE6E693A81314A01B8EFA7F7F6B32E1E"/>
                      </w:placeholder>
                      <w:showingPlcHdr/>
                    </w:sdtPr>
                    <w:sdtEndPr/>
                    <w:sdtContent>
                      <w:permStart w:id="410584874" w:edGrp="everyone"/>
                      <w:r w:rsidRPr="00F50AC6">
                        <w:rPr>
                          <w:rStyle w:val="PlaceholderText"/>
                          <w:rFonts w:ascii="Arial Narrow" w:hAnsi="Arial Narrow"/>
                          <w:sz w:val="18"/>
                        </w:rPr>
                        <w:t>[ Click to enter document source. Example – plan sheet (p. 4), specs, report. ]</w:t>
                      </w:r>
                      <w:permEnd w:id="410584874"/>
                    </w:sdtContent>
                  </w:sdt>
                </w:p>
              </w:tc>
            </w:tr>
            <w:tr w:rsidR="005255D7" w:rsidRPr="00E61D06" w:rsidTr="002F2252">
              <w:trPr>
                <w:cantSplit/>
                <w:trHeight w:val="288"/>
              </w:trPr>
              <w:tc>
                <w:tcPr>
                  <w:tcW w:w="9868" w:type="dxa"/>
                  <w:tcBorders>
                    <w:bottom w:val="nil"/>
                  </w:tcBorders>
                  <w:vAlign w:val="bottom"/>
                </w:tcPr>
                <w:p w:rsidR="005255D7" w:rsidRPr="00F50AC6" w:rsidRDefault="005255D7" w:rsidP="005255D7">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708488026"/>
                      <w:placeholder>
                        <w:docPart w:val="0F824FCD002C4970825B5ACFD4A9F416"/>
                      </w:placeholder>
                      <w:showingPlcHdr/>
                    </w:sdtPr>
                    <w:sdtEndPr/>
                    <w:sdtContent>
                      <w:permStart w:id="1325410798" w:edGrp="everyone"/>
                      <w:r w:rsidRPr="00F50AC6">
                        <w:rPr>
                          <w:rStyle w:val="PlaceholderText"/>
                          <w:rFonts w:ascii="Arial Narrow" w:hAnsi="Arial Narrow"/>
                          <w:sz w:val="18"/>
                        </w:rPr>
                        <w:t>[ Click to enter rationale, explanation, unique situation, etc. ]</w:t>
                      </w:r>
                      <w:permEnd w:id="1325410798"/>
                    </w:sdtContent>
                  </w:sdt>
                </w:p>
              </w:tc>
            </w:tr>
          </w:tbl>
          <w:p w:rsidR="005255D7" w:rsidRPr="003D1AAB" w:rsidRDefault="005255D7" w:rsidP="005255D7">
            <w:pPr>
              <w:pStyle w:val="ListParagraph"/>
              <w:tabs>
                <w:tab w:val="right" w:pos="7344"/>
                <w:tab w:val="right" w:pos="8496"/>
                <w:tab w:val="right" w:pos="9648"/>
              </w:tabs>
              <w:ind w:left="0"/>
              <w:rPr>
                <w:rFonts w:ascii="Arial" w:hAnsi="Arial" w:cs="Arial"/>
                <w:szCs w:val="24"/>
              </w:rPr>
            </w:pPr>
          </w:p>
        </w:tc>
      </w:tr>
    </w:tbl>
    <w:p w:rsidR="008B337B" w:rsidRDefault="008B337B" w:rsidP="00940EA5">
      <w:pPr>
        <w:spacing w:after="0"/>
        <w:rPr>
          <w:rFonts w:ascii="Arial" w:hAnsi="Arial" w:cs="Arial"/>
          <w:szCs w:val="24"/>
        </w:rPr>
      </w:pPr>
    </w:p>
    <w:tbl>
      <w:tblPr>
        <w:tblStyle w:val="TableGrid"/>
        <w:tblpPr w:leftFromText="187" w:rightFromText="187" w:vertAnchor="page" w:horzAnchor="margin" w:tblpY="1861"/>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3"/>
        <w:gridCol w:w="1245"/>
        <w:gridCol w:w="2803"/>
        <w:gridCol w:w="2369"/>
        <w:gridCol w:w="631"/>
        <w:gridCol w:w="1207"/>
        <w:gridCol w:w="99"/>
        <w:gridCol w:w="97"/>
      </w:tblGrid>
      <w:tr w:rsidR="00160F12" w:rsidRPr="00481A7B" w:rsidTr="00160F12">
        <w:trPr>
          <w:trHeight w:val="288"/>
        </w:trPr>
        <w:tc>
          <w:tcPr>
            <w:tcW w:w="5000" w:type="pct"/>
            <w:gridSpan w:val="8"/>
            <w:shd w:val="clear" w:color="auto" w:fill="F2F2F2" w:themeFill="background1" w:themeFillShade="F2"/>
            <w:vAlign w:val="center"/>
          </w:tcPr>
          <w:p w:rsidR="00160F12" w:rsidRPr="00481A7B" w:rsidRDefault="00160F12" w:rsidP="00160F12">
            <w:pPr>
              <w:jc w:val="center"/>
              <w:rPr>
                <w:rFonts w:ascii="Arial" w:hAnsi="Arial" w:cs="Arial"/>
                <w:i/>
                <w:color w:val="000000" w:themeColor="text1"/>
                <w:szCs w:val="24"/>
              </w:rPr>
            </w:pPr>
            <w:r w:rsidRPr="00481A7B">
              <w:rPr>
                <w:rFonts w:ascii="Arial" w:hAnsi="Arial" w:cs="Arial"/>
                <w:i/>
                <w:color w:val="000000" w:themeColor="text1"/>
                <w:szCs w:val="24"/>
              </w:rPr>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160F12" w:rsidRPr="00481A7B" w:rsidTr="00160F12">
        <w:trPr>
          <w:trHeight w:val="288"/>
        </w:trPr>
        <w:tc>
          <w:tcPr>
            <w:tcW w:w="5000" w:type="pct"/>
            <w:gridSpan w:val="8"/>
            <w:shd w:val="clear" w:color="auto" w:fill="F2F2F2" w:themeFill="background1" w:themeFillShade="F2"/>
            <w:vAlign w:val="center"/>
          </w:tcPr>
          <w:p w:rsidR="00160F12" w:rsidRPr="00481A7B" w:rsidRDefault="00160F12" w:rsidP="00160F12">
            <w:pPr>
              <w:jc w:val="center"/>
              <w:rPr>
                <w:rFonts w:ascii="Arial" w:hAnsi="Arial" w:cs="Arial"/>
                <w:i/>
                <w:color w:val="000000" w:themeColor="text1"/>
                <w:szCs w:val="24"/>
              </w:rPr>
            </w:pPr>
          </w:p>
        </w:tc>
      </w:tr>
      <w:tr w:rsidR="00160F12" w:rsidRPr="00481A7B" w:rsidTr="00160F12">
        <w:trPr>
          <w:trHeight w:val="3774"/>
        </w:trPr>
        <w:tc>
          <w:tcPr>
            <w:tcW w:w="5000" w:type="pct"/>
            <w:gridSpan w:val="8"/>
            <w:shd w:val="clear" w:color="auto" w:fill="auto"/>
            <w:vAlign w:val="center"/>
          </w:tcPr>
          <w:p w:rsidR="00160F12" w:rsidRPr="006E2C58" w:rsidRDefault="00160F12" w:rsidP="00160F12">
            <w:pPr>
              <w:rPr>
                <w:rFonts w:ascii="Arial" w:hAnsi="Arial" w:cs="Arial"/>
                <w:i/>
                <w:color w:val="000000" w:themeColor="text1"/>
                <w:szCs w:val="24"/>
              </w:rPr>
            </w:pPr>
            <w:permStart w:id="58406041" w:edGrp="everyone"/>
            <w:r>
              <w:rPr>
                <w:rFonts w:ascii="Arial" w:hAnsi="Arial" w:cs="Arial"/>
                <w:color w:val="000000" w:themeColor="text1"/>
                <w:szCs w:val="24"/>
              </w:rPr>
              <w:t xml:space="preserve">  </w:t>
            </w:r>
            <w:r w:rsidRPr="006E2C58">
              <w:rPr>
                <w:rFonts w:ascii="Arial" w:hAnsi="Arial" w:cs="Arial"/>
                <w:i/>
                <w:color w:val="000000" w:themeColor="text1"/>
                <w:szCs w:val="24"/>
              </w:rPr>
              <w:t xml:space="preserve">Comment  </w:t>
            </w:r>
            <w:permEnd w:id="58406041"/>
          </w:p>
        </w:tc>
      </w:tr>
      <w:tr w:rsidR="00160F12" w:rsidRPr="00481A7B" w:rsidTr="00160F12">
        <w:trPr>
          <w:gridAfter w:val="1"/>
          <w:wAfter w:w="49" w:type="pct"/>
          <w:trHeight w:val="576"/>
        </w:trPr>
        <w:tc>
          <w:tcPr>
            <w:tcW w:w="4951" w:type="pct"/>
            <w:gridSpan w:val="7"/>
            <w:tcBorders>
              <w:bottom w:val="double" w:sz="4" w:space="0" w:color="auto"/>
            </w:tcBorders>
            <w:vAlign w:val="center"/>
          </w:tcPr>
          <w:p w:rsidR="00160F12" w:rsidRPr="00481A7B" w:rsidRDefault="00160F12" w:rsidP="00160F12">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160F12" w:rsidRPr="005377D6" w:rsidTr="00160F12">
        <w:trPr>
          <w:trHeight w:val="576"/>
        </w:trPr>
        <w:tc>
          <w:tcPr>
            <w:tcW w:w="716" w:type="pct"/>
            <w:tcBorders>
              <w:top w:val="double" w:sz="4" w:space="0" w:color="auto"/>
              <w:left w:val="double" w:sz="4" w:space="0" w:color="auto"/>
            </w:tcBorders>
            <w:vAlign w:val="bottom"/>
          </w:tcPr>
          <w:p w:rsidR="00160F12" w:rsidRPr="00ED13AF" w:rsidRDefault="00160F12" w:rsidP="00160F12">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rsidR="00160F12" w:rsidRPr="00ED13AF" w:rsidRDefault="00160F12" w:rsidP="00160F12">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rsidR="00160F12" w:rsidRPr="00ED13AF" w:rsidRDefault="00160F12" w:rsidP="00160F12">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160F12" w:rsidRPr="00175874" w:rsidTr="003A30EE">
        <w:trPr>
          <w:trHeight w:val="288"/>
        </w:trPr>
        <w:tc>
          <w:tcPr>
            <w:tcW w:w="1347" w:type="pct"/>
            <w:gridSpan w:val="2"/>
            <w:tcBorders>
              <w:left w:val="double" w:sz="4" w:space="0" w:color="auto"/>
            </w:tcBorders>
            <w:noWrap/>
            <w:vAlign w:val="bottom"/>
          </w:tcPr>
          <w:p w:rsidR="00160F12" w:rsidRPr="00175874" w:rsidRDefault="00160F12" w:rsidP="00160F12">
            <w:pPr>
              <w:tabs>
                <w:tab w:val="left" w:pos="763"/>
                <w:tab w:val="left" w:pos="1872"/>
              </w:tabs>
              <w:rPr>
                <w:rFonts w:ascii="Arial" w:hAnsi="Arial" w:cs="Arial"/>
                <w:color w:val="000000" w:themeColor="text1"/>
                <w:szCs w:val="24"/>
              </w:rPr>
            </w:pPr>
            <w:permStart w:id="233191257" w:edGrp="everyone" w:colFirst="4" w:colLast="4"/>
            <w:permStart w:id="1249473682" w:edGrp="everyone" w:colFirst="1" w:colLast="1"/>
            <w:permStart w:id="707738008" w:edGrp="everyone" w:colFirst="2" w:colLast="2"/>
            <w:permStart w:id="919994518" w:edGrp="everyone" w:colFirst="0" w:colLast="0"/>
            <w:r>
              <w:rPr>
                <w:rFonts w:ascii="Arial" w:hAnsi="Arial" w:cs="Arial"/>
                <w:color w:val="000000" w:themeColor="text1"/>
                <w:szCs w:val="24"/>
              </w:rPr>
              <w:t xml:space="preserve"> </w:t>
            </w:r>
            <w:r>
              <w:rPr>
                <w:rFonts w:ascii="MS Gothic" w:eastAsia="MS Gothic" w:hAnsi="MS Gothic" w:cs="Arial" w:hint="eastAsia"/>
                <w:color w:val="385623" w:themeColor="accent6" w:themeShade="80"/>
                <w:szCs w:val="24"/>
              </w:rPr>
              <w:t>☐</w:t>
            </w:r>
            <w:r w:rsidRPr="00175874">
              <w:rPr>
                <w:rFonts w:ascii="Arial" w:hAnsi="Arial" w:cs="Arial"/>
                <w:color w:val="000000" w:themeColor="text1"/>
                <w:szCs w:val="24"/>
              </w:rPr>
              <w:tab/>
            </w:r>
            <w:r>
              <w:rPr>
                <w:rFonts w:ascii="MS Gothic" w:eastAsia="MS Gothic" w:hAnsi="MS Gothic" w:cs="Segoe UI Symbol" w:hint="eastAsia"/>
                <w:color w:val="800000"/>
                <w:szCs w:val="24"/>
              </w:rPr>
              <w:t>☐</w:t>
            </w:r>
            <w:r w:rsidRPr="00175874">
              <w:rPr>
                <w:rFonts w:ascii="Segoe UI Symbol" w:eastAsia="MS Gothic" w:hAnsi="Segoe UI Symbol" w:cs="Segoe UI Symbol"/>
                <w:color w:val="000000" w:themeColor="text1"/>
                <w:szCs w:val="24"/>
              </w:rPr>
              <w:tab/>
            </w:r>
            <w:r>
              <w:rPr>
                <w:rFonts w:ascii="MS Gothic" w:eastAsia="MS Gothic" w:hAnsi="MS Gothic" w:cs="Segoe UI Symbol" w:hint="eastAsia"/>
                <w:color w:val="002060"/>
                <w:szCs w:val="24"/>
              </w:rPr>
              <w:t>☐</w:t>
            </w:r>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160F12" w:rsidRPr="00175874" w:rsidRDefault="00160F12" w:rsidP="00160F12">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01" w:type="pct"/>
            <w:vAlign w:val="bottom"/>
          </w:tcPr>
          <w:p w:rsidR="00160F12" w:rsidRPr="00175874" w:rsidRDefault="00160F12" w:rsidP="00160F12">
            <w:pPr>
              <w:rPr>
                <w:rFonts w:ascii="Arial" w:hAnsi="Arial" w:cs="Arial"/>
                <w:color w:val="000000" w:themeColor="text1"/>
                <w:szCs w:val="24"/>
              </w:rPr>
            </w:pPr>
          </w:p>
        </w:tc>
        <w:tc>
          <w:tcPr>
            <w:tcW w:w="320" w:type="pct"/>
            <w:vAlign w:val="bottom"/>
          </w:tcPr>
          <w:p w:rsidR="00160F12" w:rsidRPr="00175874" w:rsidRDefault="00160F12" w:rsidP="00160F12">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815284E2F9AA4A9AB515DBA1565230A4"/>
            </w:placeholder>
            <w:showingPlcHdr/>
            <w:date>
              <w:dateFormat w:val="M/d/yy"/>
              <w:lid w:val="en-US"/>
              <w:storeMappedDataAs w:val="dateTime"/>
              <w:calendar w:val="gregorian"/>
            </w:date>
          </w:sdtPr>
          <w:sdtContent>
            <w:tc>
              <w:tcPr>
                <w:tcW w:w="612" w:type="pct"/>
                <w:tcBorders>
                  <w:bottom w:val="single" w:sz="4" w:space="0" w:color="auto"/>
                </w:tcBorders>
                <w:vAlign w:val="bottom"/>
              </w:tcPr>
              <w:p w:rsidR="00160F12" w:rsidRPr="00175874" w:rsidRDefault="00160F12" w:rsidP="00160F12">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160F12" w:rsidRPr="00175874" w:rsidRDefault="00160F12" w:rsidP="00160F12">
            <w:pPr>
              <w:rPr>
                <w:rFonts w:ascii="Arial" w:hAnsi="Arial" w:cs="Arial"/>
                <w:color w:val="000000" w:themeColor="text1"/>
                <w:sz w:val="10"/>
                <w:szCs w:val="24"/>
              </w:rPr>
            </w:pPr>
          </w:p>
        </w:tc>
      </w:tr>
      <w:tr w:rsidR="00160F12" w:rsidRPr="00175874" w:rsidTr="003A30EE">
        <w:trPr>
          <w:trHeight w:val="360"/>
        </w:trPr>
        <w:tc>
          <w:tcPr>
            <w:tcW w:w="1347" w:type="pct"/>
            <w:gridSpan w:val="2"/>
            <w:tcBorders>
              <w:left w:val="double" w:sz="4" w:space="0" w:color="auto"/>
            </w:tcBorders>
            <w:noWrap/>
            <w:vAlign w:val="bottom"/>
          </w:tcPr>
          <w:p w:rsidR="00160F12" w:rsidRPr="00175874" w:rsidRDefault="00160F12" w:rsidP="00160F12">
            <w:pPr>
              <w:tabs>
                <w:tab w:val="left" w:pos="763"/>
                <w:tab w:val="left" w:pos="1872"/>
              </w:tabs>
              <w:rPr>
                <w:rFonts w:ascii="Arial" w:hAnsi="Arial" w:cs="Arial"/>
                <w:color w:val="000000" w:themeColor="text1"/>
                <w:szCs w:val="24"/>
              </w:rPr>
            </w:pPr>
            <w:permStart w:id="2023646454" w:edGrp="everyone" w:colFirst="4" w:colLast="4"/>
            <w:permStart w:id="996483755" w:edGrp="everyone" w:colFirst="1" w:colLast="1"/>
            <w:permStart w:id="596534325" w:edGrp="everyone" w:colFirst="2" w:colLast="2"/>
            <w:permStart w:id="323495251" w:edGrp="everyone" w:colFirst="0" w:colLast="0"/>
            <w:permEnd w:id="233191257"/>
            <w:permEnd w:id="1249473682"/>
            <w:permEnd w:id="707738008"/>
            <w:permEnd w:id="919994518"/>
            <w:r>
              <w:rPr>
                <w:rFonts w:ascii="Arial" w:hAnsi="Arial" w:cs="Arial"/>
                <w:color w:val="000000" w:themeColor="text1"/>
                <w:szCs w:val="24"/>
              </w:rPr>
              <w:t xml:space="preserve"> </w:t>
            </w:r>
            <w:r>
              <w:rPr>
                <w:rFonts w:ascii="MS Gothic" w:eastAsia="MS Gothic" w:hAnsi="MS Gothic" w:cs="Arial" w:hint="eastAsia"/>
                <w:color w:val="385623" w:themeColor="accent6" w:themeShade="80"/>
                <w:szCs w:val="24"/>
              </w:rPr>
              <w:t>☐</w:t>
            </w:r>
            <w:r w:rsidRPr="00175874">
              <w:rPr>
                <w:rFonts w:ascii="Arial" w:hAnsi="Arial" w:cs="Arial"/>
                <w:color w:val="000000" w:themeColor="text1"/>
                <w:szCs w:val="24"/>
              </w:rPr>
              <w:tab/>
            </w:r>
            <w:r>
              <w:rPr>
                <w:rFonts w:ascii="MS Gothic" w:eastAsia="MS Gothic" w:hAnsi="MS Gothic" w:cs="Segoe UI Symbol" w:hint="eastAsia"/>
                <w:color w:val="800000"/>
                <w:szCs w:val="24"/>
              </w:rPr>
              <w:t>☐</w:t>
            </w:r>
            <w:r w:rsidRPr="00175874">
              <w:rPr>
                <w:rFonts w:ascii="Segoe UI Symbol" w:eastAsia="MS Gothic" w:hAnsi="Segoe UI Symbol" w:cs="Segoe UI Symbol"/>
                <w:color w:val="000000" w:themeColor="text1"/>
                <w:szCs w:val="24"/>
              </w:rPr>
              <w:tab/>
            </w:r>
            <w:r>
              <w:rPr>
                <w:rFonts w:ascii="MS Gothic" w:eastAsia="MS Gothic" w:hAnsi="MS Gothic" w:cs="Segoe UI Symbol" w:hint="eastAsia"/>
                <w:color w:val="002060"/>
                <w:szCs w:val="24"/>
              </w:rPr>
              <w:t>☐</w:t>
            </w:r>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160F12" w:rsidRPr="00175874" w:rsidRDefault="00160F12" w:rsidP="00160F12">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01" w:type="pct"/>
            <w:tcBorders>
              <w:top w:val="single" w:sz="4" w:space="0" w:color="auto"/>
              <w:bottom w:val="single" w:sz="4" w:space="0" w:color="auto"/>
            </w:tcBorders>
            <w:vAlign w:val="bottom"/>
          </w:tcPr>
          <w:p w:rsidR="00160F12" w:rsidRPr="00175874" w:rsidRDefault="00160F12" w:rsidP="00160F12">
            <w:pPr>
              <w:rPr>
                <w:rFonts w:ascii="Arial" w:hAnsi="Arial" w:cs="Arial"/>
                <w:color w:val="000000" w:themeColor="text1"/>
                <w:szCs w:val="24"/>
              </w:rPr>
            </w:pPr>
          </w:p>
        </w:tc>
        <w:tc>
          <w:tcPr>
            <w:tcW w:w="320" w:type="pct"/>
            <w:vAlign w:val="bottom"/>
          </w:tcPr>
          <w:p w:rsidR="00160F12" w:rsidRPr="00175874" w:rsidRDefault="00160F12" w:rsidP="00160F12">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911879101"/>
            <w:placeholder>
              <w:docPart w:val="5D48D07150F2496FAD559A35273B041B"/>
            </w:placeholder>
            <w:showingPlcHdr/>
            <w:date>
              <w:dateFormat w:val="M/d/yy"/>
              <w:lid w:val="en-US"/>
              <w:storeMappedDataAs w:val="dateTime"/>
              <w:calendar w:val="gregorian"/>
            </w:date>
          </w:sdtPr>
          <w:sdtContent>
            <w:tc>
              <w:tcPr>
                <w:tcW w:w="612" w:type="pct"/>
                <w:tcBorders>
                  <w:bottom w:val="single" w:sz="4" w:space="0" w:color="auto"/>
                </w:tcBorders>
                <w:vAlign w:val="bottom"/>
              </w:tcPr>
              <w:p w:rsidR="00160F12" w:rsidRPr="00175874" w:rsidRDefault="00160F12" w:rsidP="00160F12">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9" w:type="pct"/>
            <w:gridSpan w:val="2"/>
            <w:tcBorders>
              <w:right w:val="double" w:sz="4" w:space="0" w:color="auto"/>
            </w:tcBorders>
          </w:tcPr>
          <w:p w:rsidR="00160F12" w:rsidRPr="00175874" w:rsidRDefault="00160F12" w:rsidP="00160F12">
            <w:pPr>
              <w:rPr>
                <w:rFonts w:ascii="Arial" w:hAnsi="Arial" w:cs="Arial"/>
                <w:color w:val="000000" w:themeColor="text1"/>
                <w:sz w:val="10"/>
                <w:szCs w:val="24"/>
              </w:rPr>
            </w:pPr>
          </w:p>
        </w:tc>
      </w:tr>
      <w:permEnd w:id="2023646454"/>
      <w:permEnd w:id="996483755"/>
      <w:permEnd w:id="596534325"/>
      <w:permEnd w:id="323495251"/>
      <w:tr w:rsidR="00160F12" w:rsidRPr="00175874" w:rsidTr="003A30EE">
        <w:trPr>
          <w:trHeight w:hRule="exact" w:val="136"/>
        </w:trPr>
        <w:tc>
          <w:tcPr>
            <w:tcW w:w="1347" w:type="pct"/>
            <w:gridSpan w:val="2"/>
            <w:tcBorders>
              <w:left w:val="double" w:sz="4" w:space="0" w:color="auto"/>
              <w:bottom w:val="double" w:sz="4" w:space="0" w:color="auto"/>
            </w:tcBorders>
            <w:noWrap/>
            <w:vAlign w:val="bottom"/>
          </w:tcPr>
          <w:p w:rsidR="00160F12" w:rsidRPr="00175874" w:rsidRDefault="00160F12" w:rsidP="00160F12">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rsidR="00160F12" w:rsidRPr="00175874" w:rsidRDefault="00160F12" w:rsidP="00160F12">
            <w:pPr>
              <w:ind w:left="-115"/>
              <w:rPr>
                <w:rFonts w:ascii="Arial" w:hAnsi="Arial" w:cs="Arial"/>
                <w:color w:val="000000" w:themeColor="text1"/>
                <w:sz w:val="16"/>
                <w:szCs w:val="16"/>
              </w:rPr>
            </w:pPr>
          </w:p>
        </w:tc>
        <w:tc>
          <w:tcPr>
            <w:tcW w:w="1201" w:type="pct"/>
            <w:tcBorders>
              <w:top w:val="single" w:sz="4" w:space="0" w:color="auto"/>
              <w:bottom w:val="double" w:sz="4" w:space="0" w:color="auto"/>
            </w:tcBorders>
            <w:vAlign w:val="bottom"/>
          </w:tcPr>
          <w:p w:rsidR="00160F12" w:rsidRPr="00175874" w:rsidRDefault="00160F12" w:rsidP="00160F12">
            <w:pPr>
              <w:rPr>
                <w:rFonts w:ascii="Arial" w:hAnsi="Arial" w:cs="Arial"/>
                <w:color w:val="000000" w:themeColor="text1"/>
                <w:sz w:val="16"/>
                <w:szCs w:val="16"/>
              </w:rPr>
            </w:pPr>
          </w:p>
        </w:tc>
        <w:tc>
          <w:tcPr>
            <w:tcW w:w="320" w:type="pct"/>
            <w:tcBorders>
              <w:bottom w:val="double" w:sz="4" w:space="0" w:color="auto"/>
            </w:tcBorders>
            <w:vAlign w:val="bottom"/>
          </w:tcPr>
          <w:p w:rsidR="00160F12" w:rsidRPr="00175874" w:rsidRDefault="00160F12" w:rsidP="00160F12">
            <w:pPr>
              <w:ind w:right="-155"/>
              <w:jc w:val="center"/>
              <w:rPr>
                <w:rFonts w:ascii="Arial" w:hAnsi="Arial" w:cs="Arial"/>
                <w:color w:val="000000" w:themeColor="text1"/>
                <w:sz w:val="16"/>
                <w:szCs w:val="16"/>
              </w:rPr>
            </w:pPr>
          </w:p>
        </w:tc>
        <w:tc>
          <w:tcPr>
            <w:tcW w:w="612" w:type="pct"/>
            <w:tcBorders>
              <w:top w:val="single" w:sz="4" w:space="0" w:color="auto"/>
              <w:bottom w:val="double" w:sz="4" w:space="0" w:color="auto"/>
            </w:tcBorders>
            <w:vAlign w:val="bottom"/>
          </w:tcPr>
          <w:p w:rsidR="00160F12" w:rsidRPr="00175874" w:rsidRDefault="00160F12" w:rsidP="00160F12">
            <w:pPr>
              <w:rPr>
                <w:rFonts w:ascii="Arial" w:hAnsi="Arial" w:cs="Arial"/>
                <w:color w:val="000000" w:themeColor="text1"/>
                <w:sz w:val="16"/>
                <w:szCs w:val="16"/>
              </w:rPr>
            </w:pPr>
          </w:p>
        </w:tc>
        <w:tc>
          <w:tcPr>
            <w:tcW w:w="99" w:type="pct"/>
            <w:gridSpan w:val="2"/>
            <w:tcBorders>
              <w:bottom w:val="double" w:sz="4" w:space="0" w:color="auto"/>
              <w:right w:val="double" w:sz="4" w:space="0" w:color="auto"/>
            </w:tcBorders>
          </w:tcPr>
          <w:p w:rsidR="00160F12" w:rsidRPr="00175874" w:rsidRDefault="00160F12" w:rsidP="00160F12">
            <w:pPr>
              <w:rPr>
                <w:rFonts w:ascii="Arial" w:hAnsi="Arial" w:cs="Arial"/>
                <w:color w:val="000000" w:themeColor="text1"/>
                <w:sz w:val="10"/>
                <w:szCs w:val="16"/>
              </w:rPr>
            </w:pPr>
          </w:p>
        </w:tc>
      </w:tr>
    </w:tbl>
    <w:p w:rsidR="005967AB" w:rsidRPr="00DF51FE" w:rsidRDefault="005967AB" w:rsidP="00D679D9">
      <w:pPr>
        <w:rPr>
          <w:i/>
          <w:color w:val="FFFFFF" w:themeColor="background1"/>
        </w:rPr>
      </w:pPr>
      <w:bookmarkStart w:id="1" w:name="_GoBack"/>
      <w:bookmarkEnd w:id="1"/>
    </w:p>
    <w:sectPr w:rsidR="005967AB" w:rsidRPr="00DF51FE" w:rsidSect="00730E94">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18" w:rsidRDefault="007E5D18" w:rsidP="00472064">
      <w:pPr>
        <w:spacing w:after="0" w:line="240" w:lineRule="auto"/>
      </w:pPr>
      <w:r>
        <w:separator/>
      </w:r>
    </w:p>
  </w:endnote>
  <w:endnote w:type="continuationSeparator" w:id="0">
    <w:p w:rsidR="007E5D18" w:rsidRDefault="007E5D18"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embedRegular r:id="rId1" w:subsetted="1" w:fontKey="{DD601FCD-14FE-4944-880C-C0757AD008BE}"/>
  </w:font>
  <w:font w:name="Segoe UI Symbol">
    <w:panose1 w:val="020B0502040204020203"/>
    <w:charset w:val="00"/>
    <w:family w:val="swiss"/>
    <w:pitch w:val="variable"/>
    <w:sig w:usb0="800001E3" w:usb1="1200FFEF" w:usb2="00040000" w:usb3="00000000" w:csb0="00000001" w:csb1="00000000"/>
    <w:embedRegular r:id="rId2" w:subsetted="1" w:fontKey="{C92F0621-F95C-420D-A8E1-0920B221C990}"/>
  </w:font>
  <w:font w:name="MS Gothic">
    <w:altName w:val="ＭＳ ゴシック"/>
    <w:panose1 w:val="020B0609070205080204"/>
    <w:charset w:val="80"/>
    <w:family w:val="modern"/>
    <w:pitch w:val="fixed"/>
    <w:sig w:usb0="E00002FF" w:usb1="6AC7FDFB" w:usb2="08000012" w:usb3="00000000" w:csb0="0002009F" w:csb1="00000000"/>
    <w:embedRegular r:id="rId3" w:subsetted="1" w:fontKey="{586D0E7E-A536-4FFC-B716-930EFEF883BE}"/>
  </w:font>
  <w:font w:name="Arial Narrow">
    <w:panose1 w:val="020B0606020202030204"/>
    <w:charset w:val="00"/>
    <w:family w:val="swiss"/>
    <w:pitch w:val="variable"/>
    <w:sig w:usb0="00000287" w:usb1="00000800" w:usb2="00000000" w:usb3="00000000" w:csb0="0000009F" w:csb1="00000000"/>
    <w:embedRegular r:id="rId4" w:subsetted="1" w:fontKey="{00EE6B2A-4F9A-4AF9-B92B-F147AABA624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C06" w:rsidRPr="00620050" w:rsidRDefault="002A5C06" w:rsidP="002A5C06">
    <w:pPr>
      <w:tabs>
        <w:tab w:val="left" w:pos="1260"/>
        <w:tab w:val="center" w:pos="4680"/>
        <w:tab w:val="right" w:pos="9630"/>
      </w:tabs>
      <w:spacing w:after="0" w:line="240" w:lineRule="auto"/>
      <w:ind w:left="-270" w:right="-270"/>
      <w:rPr>
        <w:rFonts w:ascii="Arial" w:hAnsi="Arial" w:cs="Arial"/>
        <w:i/>
        <w:sz w:val="18"/>
        <w:szCs w:val="20"/>
      </w:rPr>
    </w:pPr>
    <w:r>
      <w:rPr>
        <w:rFonts w:ascii="Arial" w:hAnsi="Arial" w:cs="Arial"/>
        <w:i/>
        <w:sz w:val="18"/>
        <w:szCs w:val="20"/>
      </w:rPr>
      <w:t xml:space="preserve">                </w:t>
    </w:r>
    <w:r w:rsidRPr="00620050">
      <w:rPr>
        <w:rFonts w:ascii="Arial" w:hAnsi="Arial" w:cs="Arial"/>
        <w:i/>
        <w:sz w:val="18"/>
        <w:szCs w:val="20"/>
      </w:rPr>
      <w:t xml:space="preserve">CP Checklist – </w:t>
    </w:r>
    <w:r>
      <w:rPr>
        <w:rFonts w:ascii="Arial" w:hAnsi="Arial" w:cs="Arial"/>
        <w:i/>
        <w:sz w:val="18"/>
        <w:szCs w:val="20"/>
      </w:rPr>
      <w:t>16.  Pressurized Pipes</w:t>
    </w:r>
    <w:r w:rsidRPr="00620050">
      <w:rPr>
        <w:rFonts w:ascii="Arial" w:hAnsi="Arial" w:cs="Arial"/>
        <w:i/>
        <w:sz w:val="18"/>
        <w:szCs w:val="20"/>
      </w:rPr>
      <w:tab/>
    </w:r>
    <w:r w:rsidRPr="00620050">
      <w:rPr>
        <w:rFonts w:ascii="Arial" w:hAnsi="Arial" w:cs="Arial"/>
        <w:i/>
        <w:sz w:val="18"/>
        <w:szCs w:val="20"/>
      </w:rPr>
      <w:fldChar w:fldCharType="begin"/>
    </w:r>
    <w:r w:rsidRPr="00620050">
      <w:rPr>
        <w:rFonts w:ascii="Arial" w:hAnsi="Arial" w:cs="Arial"/>
        <w:i/>
        <w:sz w:val="18"/>
        <w:szCs w:val="20"/>
      </w:rPr>
      <w:instrText xml:space="preserve"> PAGE   \* MERGEFORMAT </w:instrText>
    </w:r>
    <w:r w:rsidRPr="00620050">
      <w:rPr>
        <w:rFonts w:ascii="Arial" w:hAnsi="Arial" w:cs="Arial"/>
        <w:i/>
        <w:sz w:val="18"/>
        <w:szCs w:val="20"/>
      </w:rPr>
      <w:fldChar w:fldCharType="separate"/>
    </w:r>
    <w:r w:rsidR="003A30EE">
      <w:rPr>
        <w:rFonts w:ascii="Arial" w:hAnsi="Arial" w:cs="Arial"/>
        <w:i/>
        <w:noProof/>
        <w:sz w:val="18"/>
        <w:szCs w:val="20"/>
      </w:rPr>
      <w:t>5</w:t>
    </w:r>
    <w:r w:rsidRPr="00620050">
      <w:rPr>
        <w:rFonts w:ascii="Arial" w:hAnsi="Arial" w:cs="Arial"/>
        <w:i/>
        <w:noProof/>
        <w:sz w:val="18"/>
        <w:szCs w:val="20"/>
      </w:rPr>
      <w:fldChar w:fldCharType="end"/>
    </w:r>
    <w:r w:rsidRPr="00620050">
      <w:rPr>
        <w:rFonts w:ascii="Arial" w:hAnsi="Arial" w:cs="Arial"/>
        <w:i/>
        <w:noProof/>
        <w:sz w:val="18"/>
        <w:szCs w:val="20"/>
      </w:rPr>
      <w:tab/>
    </w:r>
    <w:r w:rsidRPr="00620050">
      <w:rPr>
        <w:rFonts w:ascii="Arial" w:hAnsi="Arial" w:cs="Arial"/>
        <w:i/>
        <w:noProof/>
        <w:sz w:val="18"/>
        <w:szCs w:val="20"/>
      </w:rPr>
      <w:fldChar w:fldCharType="begin"/>
    </w:r>
    <w:r w:rsidRPr="00620050">
      <w:rPr>
        <w:rFonts w:ascii="Arial" w:hAnsi="Arial" w:cs="Arial"/>
        <w:i/>
        <w:noProof/>
        <w:sz w:val="18"/>
        <w:szCs w:val="20"/>
      </w:rPr>
      <w:instrText xml:space="preserve"> FILENAME \* MERGEFORMAT </w:instrText>
    </w:r>
    <w:r w:rsidRPr="00620050">
      <w:rPr>
        <w:rFonts w:ascii="Arial" w:hAnsi="Arial" w:cs="Arial"/>
        <w:i/>
        <w:noProof/>
        <w:sz w:val="18"/>
        <w:szCs w:val="20"/>
      </w:rPr>
      <w:fldChar w:fldCharType="separate"/>
    </w:r>
    <w:r w:rsidR="00160F12">
      <w:rPr>
        <w:rFonts w:ascii="Arial" w:hAnsi="Arial" w:cs="Arial"/>
        <w:i/>
        <w:noProof/>
        <w:sz w:val="18"/>
        <w:szCs w:val="20"/>
      </w:rPr>
      <w:t>CP_16_PressurizedPipes_Checklist_2020.docx</w:t>
    </w:r>
    <w:r w:rsidRPr="00620050">
      <w:rPr>
        <w:rFonts w:ascii="Arial" w:hAnsi="Arial" w:cs="Arial"/>
        <w:i/>
        <w:noProof/>
        <w:sz w:val="18"/>
        <w:szCs w:val="20"/>
      </w:rPr>
      <w:fldChar w:fldCharType="end"/>
    </w:r>
  </w:p>
  <w:p w:rsidR="002A5C06" w:rsidRDefault="002A5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rsidR="00D679D9" w:rsidRPr="00940EA5" w:rsidRDefault="00D679D9"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2039774981"/>
            <w:placeholder>
              <w:docPart w:val="D9E21E224DA544518CE1E397C8FB0780"/>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Pr="00D679D9">
              <w:t>10.  Fences, Gates, and Signage</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Pr>
            <w:noProof/>
            <w:sz w:val="20"/>
          </w:rPr>
          <w:t>4</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Pr>
            <w:noProof/>
            <w:sz w:val="20"/>
          </w:rPr>
          <w:t>Document1</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18" w:rsidRDefault="007E5D18" w:rsidP="00472064">
      <w:pPr>
        <w:spacing w:after="0" w:line="240" w:lineRule="auto"/>
      </w:pPr>
      <w:r>
        <w:separator/>
      </w:r>
    </w:p>
  </w:footnote>
  <w:footnote w:type="continuationSeparator" w:id="0">
    <w:p w:rsidR="007E5D18" w:rsidRDefault="007E5D18"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C5E" w:rsidRPr="00C231A1" w:rsidRDefault="00C57C5E" w:rsidP="00C57C5E">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D07F5CB70748451982F5B72C50AF63ED"/>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rsidR="00C57C5E" w:rsidRDefault="00C57C5E" w:rsidP="00C57C5E">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C57C5E" w:rsidRDefault="00C57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9D9" w:rsidRPr="00C231A1" w:rsidRDefault="00D679D9"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80C40313CAD64291BF490D935BF6EBEB"/>
        </w:placeholder>
        <w:date w:fullDate="2020-01-30T00:00:00Z">
          <w:dateFormat w:val="MMMM d, yyyy"/>
          <w:lid w:val="en-US"/>
          <w:storeMappedDataAs w:val="dateTime"/>
          <w:calendar w:val="gregorian"/>
        </w:date>
      </w:sdtPr>
      <w:sdtEndPr/>
      <w:sdtContent>
        <w:r>
          <w:rPr>
            <w:rFonts w:ascii="Arial" w:hAnsi="Arial" w:cs="Arial"/>
            <w:sz w:val="20"/>
          </w:rPr>
          <w:t>January 30, 2020</w:t>
        </w:r>
      </w:sdtContent>
    </w:sdt>
  </w:p>
  <w:p w:rsidR="00D679D9" w:rsidRDefault="00D679D9"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D679D9" w:rsidRDefault="00D679D9" w:rsidP="004C765B">
    <w:pPr>
      <w:pStyle w:val="Header"/>
      <w:rPr>
        <w:rFonts w:ascii="Arial" w:hAnsi="Arial" w:cs="Arial"/>
        <w:sz w:val="20"/>
      </w:rPr>
    </w:pPr>
  </w:p>
  <w:p w:rsidR="00D679D9" w:rsidRDefault="00D67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8E4"/>
    <w:multiLevelType w:val="hybridMultilevel"/>
    <w:tmpl w:val="B7920364"/>
    <w:lvl w:ilvl="0" w:tplc="04090001">
      <w:start w:val="1"/>
      <w:numFmt w:val="bullet"/>
      <w:lvlText w:val=""/>
      <w:lvlJc w:val="left"/>
      <w:pPr>
        <w:ind w:left="720" w:hanging="360"/>
      </w:pPr>
      <w:rPr>
        <w:rFonts w:ascii="Symbol" w:hAnsi="Symbol" w:hint="default"/>
      </w:rPr>
    </w:lvl>
    <w:lvl w:ilvl="1" w:tplc="7CFC4C9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A6B"/>
    <w:multiLevelType w:val="hybridMultilevel"/>
    <w:tmpl w:val="9FFE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05FD3"/>
    <w:multiLevelType w:val="hybridMultilevel"/>
    <w:tmpl w:val="2C0892EC"/>
    <w:lvl w:ilvl="0" w:tplc="A852DE54">
      <w:start w:val="1"/>
      <w:numFmt w:val="decimal"/>
      <w:lvlText w:val="%1."/>
      <w:lvlJc w:val="center"/>
      <w:pPr>
        <w:ind w:left="360" w:hanging="360"/>
      </w:pPr>
      <w:rPr>
        <w:rFonts w:ascii="Arial" w:hAnsi="Arial" w:hint="default"/>
        <w:sz w:val="1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447B4"/>
    <w:multiLevelType w:val="hybridMultilevel"/>
    <w:tmpl w:val="3444631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D6361"/>
    <w:multiLevelType w:val="hybridMultilevel"/>
    <w:tmpl w:val="3978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C1AF2"/>
    <w:multiLevelType w:val="hybridMultilevel"/>
    <w:tmpl w:val="4F503654"/>
    <w:lvl w:ilvl="0" w:tplc="A852DE54">
      <w:start w:val="1"/>
      <w:numFmt w:val="decimal"/>
      <w:lvlText w:val="%1."/>
      <w:lvlJc w:val="center"/>
      <w:pPr>
        <w:ind w:left="360" w:hanging="360"/>
      </w:pPr>
      <w:rPr>
        <w:rFonts w:ascii="Arial" w:hAnsi="Arial" w:hint="default"/>
        <w:sz w:val="1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7B369B"/>
    <w:multiLevelType w:val="hybridMultilevel"/>
    <w:tmpl w:val="787A7568"/>
    <w:lvl w:ilvl="0" w:tplc="A83231D8">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E05F49"/>
    <w:multiLevelType w:val="hybridMultilevel"/>
    <w:tmpl w:val="ABAEE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11DFE"/>
    <w:multiLevelType w:val="hybridMultilevel"/>
    <w:tmpl w:val="2A6A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31596"/>
    <w:multiLevelType w:val="hybridMultilevel"/>
    <w:tmpl w:val="9C9A5ADA"/>
    <w:lvl w:ilvl="0" w:tplc="A852DE54">
      <w:start w:val="1"/>
      <w:numFmt w:val="decimal"/>
      <w:lvlText w:val="%1."/>
      <w:lvlJc w:val="center"/>
      <w:pPr>
        <w:ind w:left="360" w:hanging="360"/>
      </w:pPr>
      <w:rPr>
        <w:rFonts w:ascii="Arial" w:hAnsi="Arial" w:hint="default"/>
        <w:sz w:val="1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BB0806"/>
    <w:multiLevelType w:val="hybridMultilevel"/>
    <w:tmpl w:val="D21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9391D"/>
    <w:multiLevelType w:val="hybridMultilevel"/>
    <w:tmpl w:val="B4DE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07825"/>
    <w:multiLevelType w:val="hybridMultilevel"/>
    <w:tmpl w:val="6D1AFC5A"/>
    <w:lvl w:ilvl="0" w:tplc="A852DE54">
      <w:start w:val="1"/>
      <w:numFmt w:val="decimal"/>
      <w:lvlText w:val="%1."/>
      <w:lvlJc w:val="center"/>
      <w:pPr>
        <w:ind w:left="360" w:hanging="360"/>
      </w:pPr>
      <w:rPr>
        <w:rFonts w:ascii="Arial" w:hAnsi="Arial" w:hint="default"/>
        <w:sz w:val="16"/>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0"/>
  </w:num>
  <w:num w:numId="3">
    <w:abstractNumId w:val="1"/>
  </w:num>
  <w:num w:numId="4">
    <w:abstractNumId w:val="16"/>
  </w:num>
  <w:num w:numId="5">
    <w:abstractNumId w:val="25"/>
  </w:num>
  <w:num w:numId="6">
    <w:abstractNumId w:val="4"/>
  </w:num>
  <w:num w:numId="7">
    <w:abstractNumId w:val="21"/>
  </w:num>
  <w:num w:numId="8">
    <w:abstractNumId w:val="12"/>
  </w:num>
  <w:num w:numId="9">
    <w:abstractNumId w:val="3"/>
  </w:num>
  <w:num w:numId="10">
    <w:abstractNumId w:val="7"/>
  </w:num>
  <w:num w:numId="11">
    <w:abstractNumId w:val="14"/>
  </w:num>
  <w:num w:numId="12">
    <w:abstractNumId w:val="11"/>
  </w:num>
  <w:num w:numId="13">
    <w:abstractNumId w:val="22"/>
  </w:num>
  <w:num w:numId="14">
    <w:abstractNumId w:val="13"/>
  </w:num>
  <w:num w:numId="15">
    <w:abstractNumId w:val="20"/>
  </w:num>
  <w:num w:numId="16">
    <w:abstractNumId w:val="2"/>
  </w:num>
  <w:num w:numId="17">
    <w:abstractNumId w:val="19"/>
  </w:num>
  <w:num w:numId="18">
    <w:abstractNumId w:val="15"/>
  </w:num>
  <w:num w:numId="19">
    <w:abstractNumId w:val="23"/>
  </w:num>
  <w:num w:numId="20">
    <w:abstractNumId w:val="0"/>
  </w:num>
  <w:num w:numId="21">
    <w:abstractNumId w:val="8"/>
  </w:num>
  <w:num w:numId="22">
    <w:abstractNumId w:val="17"/>
  </w:num>
  <w:num w:numId="23">
    <w:abstractNumId w:val="6"/>
  </w:num>
  <w:num w:numId="24">
    <w:abstractNumId w:val="5"/>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D9"/>
    <w:rsid w:val="00000C69"/>
    <w:rsid w:val="00006B52"/>
    <w:rsid w:val="00016DBC"/>
    <w:rsid w:val="00022744"/>
    <w:rsid w:val="00030EF7"/>
    <w:rsid w:val="00036CDB"/>
    <w:rsid w:val="00064FE0"/>
    <w:rsid w:val="000746FA"/>
    <w:rsid w:val="00076F90"/>
    <w:rsid w:val="00084426"/>
    <w:rsid w:val="00085601"/>
    <w:rsid w:val="000A1A9D"/>
    <w:rsid w:val="000B3557"/>
    <w:rsid w:val="000B39AC"/>
    <w:rsid w:val="000B4F4A"/>
    <w:rsid w:val="000B6F9A"/>
    <w:rsid w:val="000B7C41"/>
    <w:rsid w:val="000D2A2E"/>
    <w:rsid w:val="000D5A7C"/>
    <w:rsid w:val="000E5695"/>
    <w:rsid w:val="000F4712"/>
    <w:rsid w:val="000F67F8"/>
    <w:rsid w:val="00106F48"/>
    <w:rsid w:val="00122B51"/>
    <w:rsid w:val="00127C96"/>
    <w:rsid w:val="00142E2A"/>
    <w:rsid w:val="0014452C"/>
    <w:rsid w:val="00153447"/>
    <w:rsid w:val="00154720"/>
    <w:rsid w:val="00160F12"/>
    <w:rsid w:val="00171F59"/>
    <w:rsid w:val="00172E29"/>
    <w:rsid w:val="00175874"/>
    <w:rsid w:val="00184925"/>
    <w:rsid w:val="00186251"/>
    <w:rsid w:val="00190F4D"/>
    <w:rsid w:val="00194187"/>
    <w:rsid w:val="001A0E4F"/>
    <w:rsid w:val="001A67AD"/>
    <w:rsid w:val="001B3563"/>
    <w:rsid w:val="001B7C1C"/>
    <w:rsid w:val="001D61FE"/>
    <w:rsid w:val="001E25E2"/>
    <w:rsid w:val="001F4047"/>
    <w:rsid w:val="002174E3"/>
    <w:rsid w:val="002225F2"/>
    <w:rsid w:val="0022549E"/>
    <w:rsid w:val="002319FC"/>
    <w:rsid w:val="00247517"/>
    <w:rsid w:val="00247A0E"/>
    <w:rsid w:val="00257954"/>
    <w:rsid w:val="00262671"/>
    <w:rsid w:val="002662FC"/>
    <w:rsid w:val="00276FA3"/>
    <w:rsid w:val="002776C4"/>
    <w:rsid w:val="00284C3C"/>
    <w:rsid w:val="002A5388"/>
    <w:rsid w:val="002A5C06"/>
    <w:rsid w:val="002B7EE7"/>
    <w:rsid w:val="002D0D5F"/>
    <w:rsid w:val="002D37A3"/>
    <w:rsid w:val="002E4A1F"/>
    <w:rsid w:val="002E4F61"/>
    <w:rsid w:val="002F2252"/>
    <w:rsid w:val="00300C7C"/>
    <w:rsid w:val="00300CEF"/>
    <w:rsid w:val="003224E3"/>
    <w:rsid w:val="00323131"/>
    <w:rsid w:val="00325D54"/>
    <w:rsid w:val="003339CE"/>
    <w:rsid w:val="0033509F"/>
    <w:rsid w:val="003529BB"/>
    <w:rsid w:val="00354394"/>
    <w:rsid w:val="0036337A"/>
    <w:rsid w:val="0038673B"/>
    <w:rsid w:val="003A1023"/>
    <w:rsid w:val="003A30EE"/>
    <w:rsid w:val="003A389F"/>
    <w:rsid w:val="003B2227"/>
    <w:rsid w:val="003B36BE"/>
    <w:rsid w:val="003C2CA0"/>
    <w:rsid w:val="003C5D9A"/>
    <w:rsid w:val="003C6A92"/>
    <w:rsid w:val="003C7BFC"/>
    <w:rsid w:val="003C7E62"/>
    <w:rsid w:val="003D1AAB"/>
    <w:rsid w:val="003D5DB5"/>
    <w:rsid w:val="003F25FC"/>
    <w:rsid w:val="003F7DED"/>
    <w:rsid w:val="00400BA9"/>
    <w:rsid w:val="0040154C"/>
    <w:rsid w:val="004106B3"/>
    <w:rsid w:val="00417CBD"/>
    <w:rsid w:val="0043055F"/>
    <w:rsid w:val="004376F7"/>
    <w:rsid w:val="00442FEB"/>
    <w:rsid w:val="00447C76"/>
    <w:rsid w:val="00464854"/>
    <w:rsid w:val="00472064"/>
    <w:rsid w:val="00482C7D"/>
    <w:rsid w:val="0049328E"/>
    <w:rsid w:val="004A0F62"/>
    <w:rsid w:val="004A1363"/>
    <w:rsid w:val="004B3E92"/>
    <w:rsid w:val="004C690A"/>
    <w:rsid w:val="004C765B"/>
    <w:rsid w:val="004F4D0B"/>
    <w:rsid w:val="004F7797"/>
    <w:rsid w:val="00505FAC"/>
    <w:rsid w:val="005063BA"/>
    <w:rsid w:val="00514DA2"/>
    <w:rsid w:val="005255D7"/>
    <w:rsid w:val="00525EED"/>
    <w:rsid w:val="00532BED"/>
    <w:rsid w:val="005377D6"/>
    <w:rsid w:val="00554F25"/>
    <w:rsid w:val="00556C4A"/>
    <w:rsid w:val="0056680E"/>
    <w:rsid w:val="00575530"/>
    <w:rsid w:val="005803F8"/>
    <w:rsid w:val="005806C7"/>
    <w:rsid w:val="0058080C"/>
    <w:rsid w:val="00587C98"/>
    <w:rsid w:val="005967AB"/>
    <w:rsid w:val="00596A59"/>
    <w:rsid w:val="005A5907"/>
    <w:rsid w:val="005C2333"/>
    <w:rsid w:val="005D1237"/>
    <w:rsid w:val="005E69CB"/>
    <w:rsid w:val="00601ECD"/>
    <w:rsid w:val="0060556F"/>
    <w:rsid w:val="00614F5E"/>
    <w:rsid w:val="00615A2E"/>
    <w:rsid w:val="00621086"/>
    <w:rsid w:val="00624089"/>
    <w:rsid w:val="00632F03"/>
    <w:rsid w:val="00636877"/>
    <w:rsid w:val="00650B5F"/>
    <w:rsid w:val="00662AD1"/>
    <w:rsid w:val="0069268B"/>
    <w:rsid w:val="00694848"/>
    <w:rsid w:val="006A0008"/>
    <w:rsid w:val="006A1B44"/>
    <w:rsid w:val="006A2863"/>
    <w:rsid w:val="006B029B"/>
    <w:rsid w:val="006B0F51"/>
    <w:rsid w:val="006C18AF"/>
    <w:rsid w:val="006E4197"/>
    <w:rsid w:val="006E428B"/>
    <w:rsid w:val="006F1AAB"/>
    <w:rsid w:val="006F4FC2"/>
    <w:rsid w:val="007020BC"/>
    <w:rsid w:val="0071507A"/>
    <w:rsid w:val="007202A4"/>
    <w:rsid w:val="007309D1"/>
    <w:rsid w:val="00730E94"/>
    <w:rsid w:val="00732653"/>
    <w:rsid w:val="0073725D"/>
    <w:rsid w:val="00761B16"/>
    <w:rsid w:val="00771088"/>
    <w:rsid w:val="007767FA"/>
    <w:rsid w:val="00785978"/>
    <w:rsid w:val="00785F31"/>
    <w:rsid w:val="00791B01"/>
    <w:rsid w:val="00795A1E"/>
    <w:rsid w:val="007A52E3"/>
    <w:rsid w:val="007A6F50"/>
    <w:rsid w:val="007B4B07"/>
    <w:rsid w:val="007C0041"/>
    <w:rsid w:val="007D17E4"/>
    <w:rsid w:val="007E3997"/>
    <w:rsid w:val="007E4A8E"/>
    <w:rsid w:val="007E5D18"/>
    <w:rsid w:val="007F0037"/>
    <w:rsid w:val="00800943"/>
    <w:rsid w:val="0080370C"/>
    <w:rsid w:val="00805128"/>
    <w:rsid w:val="0081326D"/>
    <w:rsid w:val="00833A1F"/>
    <w:rsid w:val="00834F3B"/>
    <w:rsid w:val="008614BF"/>
    <w:rsid w:val="00871B01"/>
    <w:rsid w:val="00873813"/>
    <w:rsid w:val="00876F6A"/>
    <w:rsid w:val="00886074"/>
    <w:rsid w:val="00892BC7"/>
    <w:rsid w:val="008B04AF"/>
    <w:rsid w:val="008B06C9"/>
    <w:rsid w:val="008B145B"/>
    <w:rsid w:val="008B337B"/>
    <w:rsid w:val="008D2A05"/>
    <w:rsid w:val="009018D7"/>
    <w:rsid w:val="00903F24"/>
    <w:rsid w:val="00905659"/>
    <w:rsid w:val="00906E0A"/>
    <w:rsid w:val="00910901"/>
    <w:rsid w:val="0092616B"/>
    <w:rsid w:val="00926D8A"/>
    <w:rsid w:val="009361A6"/>
    <w:rsid w:val="0093720F"/>
    <w:rsid w:val="00940EA5"/>
    <w:rsid w:val="00952B26"/>
    <w:rsid w:val="009530FD"/>
    <w:rsid w:val="00954DB3"/>
    <w:rsid w:val="00987E1E"/>
    <w:rsid w:val="0099064E"/>
    <w:rsid w:val="009A3602"/>
    <w:rsid w:val="009A36CF"/>
    <w:rsid w:val="009A3AAD"/>
    <w:rsid w:val="009A6785"/>
    <w:rsid w:val="009C06AA"/>
    <w:rsid w:val="009C2FC2"/>
    <w:rsid w:val="009D480C"/>
    <w:rsid w:val="009E0D15"/>
    <w:rsid w:val="009E2847"/>
    <w:rsid w:val="009F04AD"/>
    <w:rsid w:val="009F1435"/>
    <w:rsid w:val="009F292D"/>
    <w:rsid w:val="009F5987"/>
    <w:rsid w:val="00A0333C"/>
    <w:rsid w:val="00A06BC3"/>
    <w:rsid w:val="00A26E18"/>
    <w:rsid w:val="00A32F92"/>
    <w:rsid w:val="00A343F4"/>
    <w:rsid w:val="00A369F2"/>
    <w:rsid w:val="00A45355"/>
    <w:rsid w:val="00A62DEF"/>
    <w:rsid w:val="00A67ED8"/>
    <w:rsid w:val="00A70887"/>
    <w:rsid w:val="00A74A01"/>
    <w:rsid w:val="00A74A39"/>
    <w:rsid w:val="00A80C6A"/>
    <w:rsid w:val="00A86738"/>
    <w:rsid w:val="00A908A1"/>
    <w:rsid w:val="00AB1252"/>
    <w:rsid w:val="00AD0749"/>
    <w:rsid w:val="00AE0DF3"/>
    <w:rsid w:val="00AE1434"/>
    <w:rsid w:val="00AF1BB3"/>
    <w:rsid w:val="00AF3029"/>
    <w:rsid w:val="00B01AC9"/>
    <w:rsid w:val="00B04004"/>
    <w:rsid w:val="00B06732"/>
    <w:rsid w:val="00B07B15"/>
    <w:rsid w:val="00B20573"/>
    <w:rsid w:val="00B20907"/>
    <w:rsid w:val="00B23847"/>
    <w:rsid w:val="00B27356"/>
    <w:rsid w:val="00B3447E"/>
    <w:rsid w:val="00B457CF"/>
    <w:rsid w:val="00B54632"/>
    <w:rsid w:val="00B57015"/>
    <w:rsid w:val="00B57735"/>
    <w:rsid w:val="00B70102"/>
    <w:rsid w:val="00B7086E"/>
    <w:rsid w:val="00B73B2C"/>
    <w:rsid w:val="00B7754C"/>
    <w:rsid w:val="00B86AFF"/>
    <w:rsid w:val="00B87658"/>
    <w:rsid w:val="00B937C9"/>
    <w:rsid w:val="00B959EB"/>
    <w:rsid w:val="00B9772F"/>
    <w:rsid w:val="00BB5374"/>
    <w:rsid w:val="00BB5F39"/>
    <w:rsid w:val="00BB759B"/>
    <w:rsid w:val="00BC11FA"/>
    <w:rsid w:val="00BC2BDE"/>
    <w:rsid w:val="00BC6673"/>
    <w:rsid w:val="00BD7B0F"/>
    <w:rsid w:val="00BE3DAC"/>
    <w:rsid w:val="00BF1BD7"/>
    <w:rsid w:val="00C05068"/>
    <w:rsid w:val="00C1467A"/>
    <w:rsid w:val="00C318E4"/>
    <w:rsid w:val="00C405AC"/>
    <w:rsid w:val="00C416D8"/>
    <w:rsid w:val="00C42854"/>
    <w:rsid w:val="00C42FE3"/>
    <w:rsid w:val="00C5598B"/>
    <w:rsid w:val="00C57C5E"/>
    <w:rsid w:val="00C60BE5"/>
    <w:rsid w:val="00C610CF"/>
    <w:rsid w:val="00C63AE9"/>
    <w:rsid w:val="00C6653D"/>
    <w:rsid w:val="00C67E44"/>
    <w:rsid w:val="00C74F80"/>
    <w:rsid w:val="00C75C9C"/>
    <w:rsid w:val="00C76C9F"/>
    <w:rsid w:val="00C929F1"/>
    <w:rsid w:val="00CA623F"/>
    <w:rsid w:val="00CB5E8C"/>
    <w:rsid w:val="00CB617F"/>
    <w:rsid w:val="00CC018E"/>
    <w:rsid w:val="00CD62B3"/>
    <w:rsid w:val="00CE0A58"/>
    <w:rsid w:val="00CE2739"/>
    <w:rsid w:val="00CE7E5C"/>
    <w:rsid w:val="00CF6AAC"/>
    <w:rsid w:val="00CF7C3D"/>
    <w:rsid w:val="00D20870"/>
    <w:rsid w:val="00D257A2"/>
    <w:rsid w:val="00D5034F"/>
    <w:rsid w:val="00D531BB"/>
    <w:rsid w:val="00D550F0"/>
    <w:rsid w:val="00D566C4"/>
    <w:rsid w:val="00D606F5"/>
    <w:rsid w:val="00D619BA"/>
    <w:rsid w:val="00D679D9"/>
    <w:rsid w:val="00D7662F"/>
    <w:rsid w:val="00D77270"/>
    <w:rsid w:val="00D8103A"/>
    <w:rsid w:val="00D935EC"/>
    <w:rsid w:val="00D94B2F"/>
    <w:rsid w:val="00DB24C8"/>
    <w:rsid w:val="00DD5564"/>
    <w:rsid w:val="00DF0036"/>
    <w:rsid w:val="00DF51FE"/>
    <w:rsid w:val="00E11E30"/>
    <w:rsid w:val="00E15492"/>
    <w:rsid w:val="00E16129"/>
    <w:rsid w:val="00E219A8"/>
    <w:rsid w:val="00E403B6"/>
    <w:rsid w:val="00E4237A"/>
    <w:rsid w:val="00E605A1"/>
    <w:rsid w:val="00E61D06"/>
    <w:rsid w:val="00E7254B"/>
    <w:rsid w:val="00E9167A"/>
    <w:rsid w:val="00EB3E04"/>
    <w:rsid w:val="00EB7DAE"/>
    <w:rsid w:val="00EC00A6"/>
    <w:rsid w:val="00EC427F"/>
    <w:rsid w:val="00EC6923"/>
    <w:rsid w:val="00EE5B3E"/>
    <w:rsid w:val="00EF78F9"/>
    <w:rsid w:val="00EF7E24"/>
    <w:rsid w:val="00F121A1"/>
    <w:rsid w:val="00F12FB7"/>
    <w:rsid w:val="00F14C22"/>
    <w:rsid w:val="00F15C67"/>
    <w:rsid w:val="00F227C8"/>
    <w:rsid w:val="00F22CFB"/>
    <w:rsid w:val="00F32637"/>
    <w:rsid w:val="00F3311C"/>
    <w:rsid w:val="00F42AD3"/>
    <w:rsid w:val="00F50AC6"/>
    <w:rsid w:val="00F552F5"/>
    <w:rsid w:val="00F55D7C"/>
    <w:rsid w:val="00F56277"/>
    <w:rsid w:val="00F62577"/>
    <w:rsid w:val="00F7045B"/>
    <w:rsid w:val="00F73BF0"/>
    <w:rsid w:val="00F94D65"/>
    <w:rsid w:val="00FA69BE"/>
    <w:rsid w:val="00FC1616"/>
    <w:rsid w:val="00FC2C20"/>
    <w:rsid w:val="00FC3857"/>
    <w:rsid w:val="00FC5372"/>
    <w:rsid w:val="00FC7426"/>
    <w:rsid w:val="00FD1716"/>
    <w:rsid w:val="00FD4E3F"/>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8A0E5-6DAC-4697-B928-874F33C4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 w:type="paragraph" w:customStyle="1" w:styleId="TableSubComment">
    <w:name w:val="Table SubComment"/>
    <w:qFormat/>
    <w:rsid w:val="00903F24"/>
    <w:pPr>
      <w:tabs>
        <w:tab w:val="left" w:pos="1296"/>
      </w:tabs>
      <w:spacing w:after="0" w:line="240" w:lineRule="auto"/>
      <w:ind w:left="360"/>
      <w:contextualSpacing/>
    </w:pPr>
    <w:rPr>
      <w:rFonts w:ascii="Arial" w:hAnsi="Arial" w:cs="Arial"/>
      <w:sz w:val="18"/>
      <w:szCs w:val="24"/>
    </w:rPr>
  </w:style>
  <w:style w:type="character" w:customStyle="1" w:styleId="TableSubUserResponse">
    <w:name w:val="Table Sub User Response"/>
    <w:uiPriority w:val="1"/>
    <w:qFormat/>
    <w:rsid w:val="00C416D8"/>
    <w:rPr>
      <w:rFonts w:ascii="Arial"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2odlomr\documents\pwwork\cespk\d0960399\CP_ChecklistTemplate_2020_0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41891A6F645C1B080769A455F0B72"/>
        <w:category>
          <w:name w:val="General"/>
          <w:gallery w:val="placeholder"/>
        </w:category>
        <w:types>
          <w:type w:val="bbPlcHdr"/>
        </w:types>
        <w:behaviors>
          <w:behavior w:val="content"/>
        </w:behaviors>
        <w:guid w:val="{3AA1FCC7-7B77-4E1C-98E9-68C2CC114DB0}"/>
      </w:docPartPr>
      <w:docPartBody>
        <w:p w:rsidR="007F6234" w:rsidRDefault="007F6234">
          <w:pPr>
            <w:pStyle w:val="6BC41891A6F645C1B080769A455F0B72"/>
          </w:pPr>
          <w:r w:rsidRPr="00E81285">
            <w:rPr>
              <w:rStyle w:val="PlaceholderText"/>
            </w:rPr>
            <w:t>Choose an item.</w:t>
          </w:r>
        </w:p>
      </w:docPartBody>
    </w:docPart>
    <w:docPart>
      <w:docPartPr>
        <w:name w:val="80C40313CAD64291BF490D935BF6EBEB"/>
        <w:category>
          <w:name w:val="General"/>
          <w:gallery w:val="placeholder"/>
        </w:category>
        <w:types>
          <w:type w:val="bbPlcHdr"/>
        </w:types>
        <w:behaviors>
          <w:behavior w:val="content"/>
        </w:behaviors>
        <w:guid w:val="{0C3C8478-F6B0-4537-9321-CCDFF5A8D6A4}"/>
      </w:docPartPr>
      <w:docPartBody>
        <w:p w:rsidR="007F6234" w:rsidRDefault="007F6234">
          <w:pPr>
            <w:pStyle w:val="80C40313CAD64291BF490D935BF6EBEB"/>
          </w:pPr>
          <w:r w:rsidRPr="00E81285">
            <w:rPr>
              <w:rStyle w:val="PlaceholderText"/>
            </w:rPr>
            <w:t>Choose an item.</w:t>
          </w:r>
        </w:p>
      </w:docPartBody>
    </w:docPart>
    <w:docPart>
      <w:docPartPr>
        <w:name w:val="6147380CC04B4C0392AD259288E8EB86"/>
        <w:category>
          <w:name w:val="General"/>
          <w:gallery w:val="placeholder"/>
        </w:category>
        <w:types>
          <w:type w:val="bbPlcHdr"/>
        </w:types>
        <w:behaviors>
          <w:behavior w:val="content"/>
        </w:behaviors>
        <w:guid w:val="{74CEF768-2015-464E-8174-6C6C0D2F4FCD}"/>
      </w:docPartPr>
      <w:docPartBody>
        <w:p w:rsidR="007F6234" w:rsidRDefault="00085154" w:rsidP="00085154">
          <w:pPr>
            <w:pStyle w:val="6147380CC04B4C0392AD259288E8EB864"/>
          </w:pPr>
          <w:r w:rsidRPr="00F50AC6">
            <w:rPr>
              <w:rStyle w:val="PlaceholderText"/>
              <w:rFonts w:ascii="Arial Narrow" w:hAnsi="Arial Narrow"/>
              <w:sz w:val="18"/>
            </w:rPr>
            <w:t>[ Click to enter document source. Example – plan sheet (p. 4), specs, report. ]</w:t>
          </w:r>
        </w:p>
      </w:docPartBody>
    </w:docPart>
    <w:docPart>
      <w:docPartPr>
        <w:name w:val="D0E09C20D6F0494C87F186336EB06C15"/>
        <w:category>
          <w:name w:val="General"/>
          <w:gallery w:val="placeholder"/>
        </w:category>
        <w:types>
          <w:type w:val="bbPlcHdr"/>
        </w:types>
        <w:behaviors>
          <w:behavior w:val="content"/>
        </w:behaviors>
        <w:guid w:val="{68D7C39F-5AFB-4ADA-8676-357E82C27780}"/>
      </w:docPartPr>
      <w:docPartBody>
        <w:p w:rsidR="007F6234" w:rsidRDefault="00085154" w:rsidP="00085154">
          <w:pPr>
            <w:pStyle w:val="D0E09C20D6F0494C87F186336EB06C154"/>
          </w:pPr>
          <w:r w:rsidRPr="00F50AC6">
            <w:rPr>
              <w:rStyle w:val="PlaceholderText"/>
              <w:rFonts w:ascii="Arial Narrow" w:hAnsi="Arial Narrow"/>
              <w:sz w:val="18"/>
            </w:rPr>
            <w:t>[ Click to enter rationale, explanation, unique situation, etc. ]</w:t>
          </w:r>
        </w:p>
      </w:docPartBody>
    </w:docPart>
    <w:docPart>
      <w:docPartPr>
        <w:name w:val="9DB824D5FB5343779E6EBB988FC6085E"/>
        <w:category>
          <w:name w:val="General"/>
          <w:gallery w:val="placeholder"/>
        </w:category>
        <w:types>
          <w:type w:val="bbPlcHdr"/>
        </w:types>
        <w:behaviors>
          <w:behavior w:val="content"/>
        </w:behaviors>
        <w:guid w:val="{3268E32B-ABE0-4C85-96E6-3E129F5BA500}"/>
      </w:docPartPr>
      <w:docPartBody>
        <w:p w:rsidR="007F6234" w:rsidRDefault="00085154" w:rsidP="00085154">
          <w:pPr>
            <w:pStyle w:val="9DB824D5FB5343779E6EBB988FC6085E4"/>
          </w:pPr>
          <w:r w:rsidRPr="00F50AC6">
            <w:rPr>
              <w:rStyle w:val="PlaceholderText"/>
              <w:rFonts w:ascii="Arial Narrow" w:hAnsi="Arial Narrow"/>
              <w:sz w:val="18"/>
            </w:rPr>
            <w:t>[ Click to enter document source. Example – plan sheet (p. 4), specs, report. ]</w:t>
          </w:r>
        </w:p>
      </w:docPartBody>
    </w:docPart>
    <w:docPart>
      <w:docPartPr>
        <w:name w:val="848210DB85774370BEFE6473848C2E2B"/>
        <w:category>
          <w:name w:val="General"/>
          <w:gallery w:val="placeholder"/>
        </w:category>
        <w:types>
          <w:type w:val="bbPlcHdr"/>
        </w:types>
        <w:behaviors>
          <w:behavior w:val="content"/>
        </w:behaviors>
        <w:guid w:val="{79009AF5-0A29-4F91-B084-5264DBDA8B91}"/>
      </w:docPartPr>
      <w:docPartBody>
        <w:p w:rsidR="007F6234" w:rsidRDefault="00085154" w:rsidP="00085154">
          <w:pPr>
            <w:pStyle w:val="848210DB85774370BEFE6473848C2E2B4"/>
          </w:pPr>
          <w:r w:rsidRPr="00F50AC6">
            <w:rPr>
              <w:rStyle w:val="PlaceholderText"/>
              <w:rFonts w:ascii="Arial Narrow" w:hAnsi="Arial Narrow"/>
              <w:sz w:val="18"/>
            </w:rPr>
            <w:t>[ Click to enter rationale, explanation, unique situation, etc. ]</w:t>
          </w:r>
        </w:p>
      </w:docPartBody>
    </w:docPart>
    <w:docPart>
      <w:docPartPr>
        <w:name w:val="1F837281C7DC4963BB0EAB405302460D"/>
        <w:category>
          <w:name w:val="General"/>
          <w:gallery w:val="placeholder"/>
        </w:category>
        <w:types>
          <w:type w:val="bbPlcHdr"/>
        </w:types>
        <w:behaviors>
          <w:behavior w:val="content"/>
        </w:behaviors>
        <w:guid w:val="{9980C480-457A-42AB-9FF7-86AC4EEDAA32}"/>
      </w:docPartPr>
      <w:docPartBody>
        <w:p w:rsidR="007F6234" w:rsidRDefault="00085154" w:rsidP="00085154">
          <w:pPr>
            <w:pStyle w:val="1F837281C7DC4963BB0EAB405302460D4"/>
          </w:pPr>
          <w:r w:rsidRPr="00F50AC6">
            <w:rPr>
              <w:rStyle w:val="PlaceholderText"/>
              <w:rFonts w:ascii="Arial Narrow" w:hAnsi="Arial Narrow"/>
              <w:sz w:val="18"/>
            </w:rPr>
            <w:t>[ Click to enter document source. Example – plan sheet (p. 4), specs, report. ]</w:t>
          </w:r>
        </w:p>
      </w:docPartBody>
    </w:docPart>
    <w:docPart>
      <w:docPartPr>
        <w:name w:val="7B84807800A54DC084E936659B0ECF62"/>
        <w:category>
          <w:name w:val="General"/>
          <w:gallery w:val="placeholder"/>
        </w:category>
        <w:types>
          <w:type w:val="bbPlcHdr"/>
        </w:types>
        <w:behaviors>
          <w:behavior w:val="content"/>
        </w:behaviors>
        <w:guid w:val="{FF3D9052-CFF5-4823-A71C-94AB3C9136B4}"/>
      </w:docPartPr>
      <w:docPartBody>
        <w:p w:rsidR="007F6234" w:rsidRDefault="00085154" w:rsidP="00085154">
          <w:pPr>
            <w:pStyle w:val="7B84807800A54DC084E936659B0ECF624"/>
          </w:pPr>
          <w:r w:rsidRPr="00F50AC6">
            <w:rPr>
              <w:rStyle w:val="PlaceholderText"/>
              <w:rFonts w:ascii="Arial Narrow" w:hAnsi="Arial Narrow"/>
              <w:sz w:val="18"/>
            </w:rPr>
            <w:t>[ Click to enter rationale, explanation, unique situation, etc. ]</w:t>
          </w:r>
        </w:p>
      </w:docPartBody>
    </w:docPart>
    <w:docPart>
      <w:docPartPr>
        <w:name w:val="675A3F9391E549BF90EA2342D42D29BA"/>
        <w:category>
          <w:name w:val="General"/>
          <w:gallery w:val="placeholder"/>
        </w:category>
        <w:types>
          <w:type w:val="bbPlcHdr"/>
        </w:types>
        <w:behaviors>
          <w:behavior w:val="content"/>
        </w:behaviors>
        <w:guid w:val="{2C57A563-910A-405E-8A26-BA268A1211CA}"/>
      </w:docPartPr>
      <w:docPartBody>
        <w:p w:rsidR="007F6234" w:rsidRDefault="00085154" w:rsidP="00085154">
          <w:pPr>
            <w:pStyle w:val="675A3F9391E549BF90EA2342D42D29BA4"/>
          </w:pPr>
          <w:r w:rsidRPr="00F50AC6">
            <w:rPr>
              <w:rStyle w:val="PlaceholderText"/>
              <w:rFonts w:ascii="Arial Narrow" w:hAnsi="Arial Narrow"/>
              <w:sz w:val="18"/>
            </w:rPr>
            <w:t>[ Click to enter document source. Example – plan sheet (p. 4), specs, report. ]</w:t>
          </w:r>
        </w:p>
      </w:docPartBody>
    </w:docPart>
    <w:docPart>
      <w:docPartPr>
        <w:name w:val="7F3DE09C171E493C9BE16E86B89749A3"/>
        <w:category>
          <w:name w:val="General"/>
          <w:gallery w:val="placeholder"/>
        </w:category>
        <w:types>
          <w:type w:val="bbPlcHdr"/>
        </w:types>
        <w:behaviors>
          <w:behavior w:val="content"/>
        </w:behaviors>
        <w:guid w:val="{44C26210-F39C-4A46-8BE2-C012E2638FD1}"/>
      </w:docPartPr>
      <w:docPartBody>
        <w:p w:rsidR="007F6234" w:rsidRDefault="00085154" w:rsidP="00085154">
          <w:pPr>
            <w:pStyle w:val="7F3DE09C171E493C9BE16E86B89749A34"/>
          </w:pPr>
          <w:r w:rsidRPr="00F50AC6">
            <w:rPr>
              <w:rStyle w:val="PlaceholderText"/>
              <w:rFonts w:ascii="Arial Narrow" w:hAnsi="Arial Narrow"/>
              <w:sz w:val="18"/>
            </w:rPr>
            <w:t>[ Click to enter rationale, explanation, unique situation, etc. ]</w:t>
          </w:r>
        </w:p>
      </w:docPartBody>
    </w:docPart>
    <w:docPart>
      <w:docPartPr>
        <w:name w:val="365CEBC414B749DE9B9EC62E7A5460BA"/>
        <w:category>
          <w:name w:val="General"/>
          <w:gallery w:val="placeholder"/>
        </w:category>
        <w:types>
          <w:type w:val="bbPlcHdr"/>
        </w:types>
        <w:behaviors>
          <w:behavior w:val="content"/>
        </w:behaviors>
        <w:guid w:val="{EF293403-60A8-44FE-AC86-5F4E1158DBC6}"/>
      </w:docPartPr>
      <w:docPartBody>
        <w:p w:rsidR="007F6234" w:rsidRDefault="00085154" w:rsidP="00085154">
          <w:pPr>
            <w:pStyle w:val="365CEBC414B749DE9B9EC62E7A5460BA4"/>
          </w:pPr>
          <w:r w:rsidRPr="00F50AC6">
            <w:rPr>
              <w:rStyle w:val="PlaceholderText"/>
              <w:rFonts w:ascii="Arial Narrow" w:hAnsi="Arial Narrow"/>
              <w:sz w:val="18"/>
            </w:rPr>
            <w:t>[ Click to enter document source. Example – plan sheet (p. 4), specs, report. ]</w:t>
          </w:r>
        </w:p>
      </w:docPartBody>
    </w:docPart>
    <w:docPart>
      <w:docPartPr>
        <w:name w:val="AC54011103464E519894B83951041579"/>
        <w:category>
          <w:name w:val="General"/>
          <w:gallery w:val="placeholder"/>
        </w:category>
        <w:types>
          <w:type w:val="bbPlcHdr"/>
        </w:types>
        <w:behaviors>
          <w:behavior w:val="content"/>
        </w:behaviors>
        <w:guid w:val="{C0236A15-C0D6-473A-AA8F-429F2FDFAD2B}"/>
      </w:docPartPr>
      <w:docPartBody>
        <w:p w:rsidR="007F6234" w:rsidRDefault="00085154" w:rsidP="00085154">
          <w:pPr>
            <w:pStyle w:val="AC54011103464E519894B839510415794"/>
          </w:pPr>
          <w:r w:rsidRPr="00F50AC6">
            <w:rPr>
              <w:rStyle w:val="PlaceholderText"/>
              <w:rFonts w:ascii="Arial Narrow" w:hAnsi="Arial Narrow"/>
              <w:sz w:val="18"/>
            </w:rPr>
            <w:t>[ Click to enter rationale, explanation, unique situation, etc. ]</w:t>
          </w:r>
        </w:p>
      </w:docPartBody>
    </w:docPart>
    <w:docPart>
      <w:docPartPr>
        <w:name w:val="9D2C6861510042CDA902EAA9609FBDC7"/>
        <w:category>
          <w:name w:val="General"/>
          <w:gallery w:val="placeholder"/>
        </w:category>
        <w:types>
          <w:type w:val="bbPlcHdr"/>
        </w:types>
        <w:behaviors>
          <w:behavior w:val="content"/>
        </w:behaviors>
        <w:guid w:val="{DC92AF96-C6A8-42C6-A150-EB33DC064752}"/>
      </w:docPartPr>
      <w:docPartBody>
        <w:p w:rsidR="007F6234" w:rsidRDefault="00085154" w:rsidP="00085154">
          <w:pPr>
            <w:pStyle w:val="9D2C6861510042CDA902EAA9609FBDC74"/>
          </w:pPr>
          <w:r w:rsidRPr="00F50AC6">
            <w:rPr>
              <w:rStyle w:val="PlaceholderText"/>
              <w:rFonts w:ascii="Arial Narrow" w:hAnsi="Arial Narrow"/>
              <w:sz w:val="18"/>
            </w:rPr>
            <w:t>[ Click to enter document source. Example – plan sheet (p. 4), specs, report. ]</w:t>
          </w:r>
        </w:p>
      </w:docPartBody>
    </w:docPart>
    <w:docPart>
      <w:docPartPr>
        <w:name w:val="F0A4747ED75D4A6FA8FB8C0CC43FA2FA"/>
        <w:category>
          <w:name w:val="General"/>
          <w:gallery w:val="placeholder"/>
        </w:category>
        <w:types>
          <w:type w:val="bbPlcHdr"/>
        </w:types>
        <w:behaviors>
          <w:behavior w:val="content"/>
        </w:behaviors>
        <w:guid w:val="{12B31E27-0EC7-42CE-8A00-A206DA44909E}"/>
      </w:docPartPr>
      <w:docPartBody>
        <w:p w:rsidR="007F6234" w:rsidRDefault="00085154" w:rsidP="00085154">
          <w:pPr>
            <w:pStyle w:val="F0A4747ED75D4A6FA8FB8C0CC43FA2FA4"/>
          </w:pPr>
          <w:r w:rsidRPr="00F50AC6">
            <w:rPr>
              <w:rStyle w:val="PlaceholderText"/>
              <w:rFonts w:ascii="Arial Narrow" w:hAnsi="Arial Narrow"/>
              <w:sz w:val="18"/>
            </w:rPr>
            <w:t>[ Click to enter rationale, explanation, unique situation, etc. ]</w:t>
          </w:r>
        </w:p>
      </w:docPartBody>
    </w:docPart>
    <w:docPart>
      <w:docPartPr>
        <w:name w:val="93DED4D5B8AB42D7A0503113740DF945"/>
        <w:category>
          <w:name w:val="General"/>
          <w:gallery w:val="placeholder"/>
        </w:category>
        <w:types>
          <w:type w:val="bbPlcHdr"/>
        </w:types>
        <w:behaviors>
          <w:behavior w:val="content"/>
        </w:behaviors>
        <w:guid w:val="{EA18A0A1-B267-4C25-992B-CA8A1389942D}"/>
      </w:docPartPr>
      <w:docPartBody>
        <w:p w:rsidR="007F6234" w:rsidRDefault="00085154" w:rsidP="00085154">
          <w:pPr>
            <w:pStyle w:val="93DED4D5B8AB42D7A0503113740DF9454"/>
          </w:pPr>
          <w:r w:rsidRPr="00F50AC6">
            <w:rPr>
              <w:rStyle w:val="PlaceholderText"/>
              <w:rFonts w:ascii="Arial Narrow" w:hAnsi="Arial Narrow"/>
              <w:sz w:val="18"/>
            </w:rPr>
            <w:t>[ Click to enter document source. Example – plan sheet (p. 4), specs, report. ]</w:t>
          </w:r>
        </w:p>
      </w:docPartBody>
    </w:docPart>
    <w:docPart>
      <w:docPartPr>
        <w:name w:val="53098C2F07CD4E3B92AADACED8603497"/>
        <w:category>
          <w:name w:val="General"/>
          <w:gallery w:val="placeholder"/>
        </w:category>
        <w:types>
          <w:type w:val="bbPlcHdr"/>
        </w:types>
        <w:behaviors>
          <w:behavior w:val="content"/>
        </w:behaviors>
        <w:guid w:val="{25C69BBE-C674-4BFA-8010-6FCD5C10FAAF}"/>
      </w:docPartPr>
      <w:docPartBody>
        <w:p w:rsidR="007F6234" w:rsidRDefault="00085154" w:rsidP="00085154">
          <w:pPr>
            <w:pStyle w:val="53098C2F07CD4E3B92AADACED86034974"/>
          </w:pPr>
          <w:r w:rsidRPr="00F50AC6">
            <w:rPr>
              <w:rStyle w:val="PlaceholderText"/>
              <w:rFonts w:ascii="Arial Narrow" w:hAnsi="Arial Narrow"/>
              <w:sz w:val="18"/>
            </w:rPr>
            <w:t>[ Click to enter rationale, explanation, unique situation, etc. ]</w:t>
          </w:r>
        </w:p>
      </w:docPartBody>
    </w:docPart>
    <w:docPart>
      <w:docPartPr>
        <w:name w:val="3C6B10B2C4AB463CB81C486ED1E9F671"/>
        <w:category>
          <w:name w:val="General"/>
          <w:gallery w:val="placeholder"/>
        </w:category>
        <w:types>
          <w:type w:val="bbPlcHdr"/>
        </w:types>
        <w:behaviors>
          <w:behavior w:val="content"/>
        </w:behaviors>
        <w:guid w:val="{DD6745B6-4675-4A3E-9664-0C7F97F3F6AD}"/>
      </w:docPartPr>
      <w:docPartBody>
        <w:p w:rsidR="007F6234" w:rsidRDefault="00085154" w:rsidP="00085154">
          <w:pPr>
            <w:pStyle w:val="3C6B10B2C4AB463CB81C486ED1E9F6714"/>
          </w:pPr>
          <w:r w:rsidRPr="00F50AC6">
            <w:rPr>
              <w:rStyle w:val="PlaceholderText"/>
              <w:rFonts w:ascii="Arial Narrow" w:hAnsi="Arial Narrow"/>
              <w:sz w:val="18"/>
            </w:rPr>
            <w:t>[ Click to enter document source. Example – plan sheet (p. 4), specs, report. ]</w:t>
          </w:r>
        </w:p>
      </w:docPartBody>
    </w:docPart>
    <w:docPart>
      <w:docPartPr>
        <w:name w:val="53D1C9E93CC547B29B857AEB14409C02"/>
        <w:category>
          <w:name w:val="General"/>
          <w:gallery w:val="placeholder"/>
        </w:category>
        <w:types>
          <w:type w:val="bbPlcHdr"/>
        </w:types>
        <w:behaviors>
          <w:behavior w:val="content"/>
        </w:behaviors>
        <w:guid w:val="{2ABE63C5-2ED9-4FB1-A550-A0219D9A182F}"/>
      </w:docPartPr>
      <w:docPartBody>
        <w:p w:rsidR="007F6234" w:rsidRDefault="00085154" w:rsidP="00085154">
          <w:pPr>
            <w:pStyle w:val="53D1C9E93CC547B29B857AEB14409C024"/>
          </w:pPr>
          <w:r w:rsidRPr="00F50AC6">
            <w:rPr>
              <w:rStyle w:val="PlaceholderText"/>
              <w:rFonts w:ascii="Arial Narrow" w:hAnsi="Arial Narrow"/>
              <w:sz w:val="18"/>
            </w:rPr>
            <w:t>[ Click to enter rationale, explanation, unique situation, etc. ]</w:t>
          </w:r>
        </w:p>
      </w:docPartBody>
    </w:docPart>
    <w:docPart>
      <w:docPartPr>
        <w:name w:val="D9E21E224DA544518CE1E397C8FB0780"/>
        <w:category>
          <w:name w:val="General"/>
          <w:gallery w:val="placeholder"/>
        </w:category>
        <w:types>
          <w:type w:val="bbPlcHdr"/>
        </w:types>
        <w:behaviors>
          <w:behavior w:val="content"/>
        </w:behaviors>
        <w:guid w:val="{03A1E859-3FDB-4247-9FC1-DDCEF54C88E9}"/>
      </w:docPartPr>
      <w:docPartBody>
        <w:p w:rsidR="007F6234" w:rsidRDefault="007F6234" w:rsidP="007F6234">
          <w:pPr>
            <w:pStyle w:val="D9E21E224DA544518CE1E397C8FB0780"/>
          </w:pPr>
          <w:r w:rsidRPr="00E81285">
            <w:rPr>
              <w:rStyle w:val="PlaceholderText"/>
            </w:rPr>
            <w:t>Choose an item.</w:t>
          </w:r>
        </w:p>
      </w:docPartBody>
    </w:docPart>
    <w:docPart>
      <w:docPartPr>
        <w:name w:val="D07F5CB70748451982F5B72C50AF63ED"/>
        <w:category>
          <w:name w:val="General"/>
          <w:gallery w:val="placeholder"/>
        </w:category>
        <w:types>
          <w:type w:val="bbPlcHdr"/>
        </w:types>
        <w:behaviors>
          <w:behavior w:val="content"/>
        </w:behaviors>
        <w:guid w:val="{A96B429F-E5B4-46E3-B197-A7DF0DB91507}"/>
      </w:docPartPr>
      <w:docPartBody>
        <w:p w:rsidR="00997785" w:rsidRDefault="00DE25F7" w:rsidP="00DE25F7">
          <w:pPr>
            <w:pStyle w:val="D07F5CB70748451982F5B72C50AF63ED"/>
          </w:pPr>
          <w:r w:rsidRPr="00F50AC6">
            <w:rPr>
              <w:rStyle w:val="PlaceholderText"/>
              <w:rFonts w:ascii="Arial Narrow" w:hAnsi="Arial Narrow"/>
              <w:sz w:val="18"/>
            </w:rPr>
            <w:t>[ Click to enter document source. Example – plan sheet (p. 4), specs, report. ]</w:t>
          </w:r>
        </w:p>
      </w:docPartBody>
    </w:docPart>
    <w:docPart>
      <w:docPartPr>
        <w:name w:val="9F68C758FB4345E9AA6244B701A404A9"/>
        <w:category>
          <w:name w:val="General"/>
          <w:gallery w:val="placeholder"/>
        </w:category>
        <w:types>
          <w:type w:val="bbPlcHdr"/>
        </w:types>
        <w:behaviors>
          <w:behavior w:val="content"/>
        </w:behaviors>
        <w:guid w:val="{FE60D3F9-1277-4C4B-86BF-4685E21B3BA3}"/>
      </w:docPartPr>
      <w:docPartBody>
        <w:p w:rsidR="00997785" w:rsidRDefault="00085154" w:rsidP="00085154">
          <w:pPr>
            <w:pStyle w:val="9F68C758FB4345E9AA6244B701A404A94"/>
          </w:pPr>
          <w:r w:rsidRPr="00F50AC6">
            <w:rPr>
              <w:rStyle w:val="PlaceholderText"/>
              <w:rFonts w:ascii="Arial Narrow" w:hAnsi="Arial Narrow"/>
              <w:sz w:val="18"/>
            </w:rPr>
            <w:t>[ Click to enter document source. Example – plan sheet (p. 4), specs, report. ]</w:t>
          </w:r>
        </w:p>
      </w:docPartBody>
    </w:docPart>
    <w:docPart>
      <w:docPartPr>
        <w:name w:val="A6F0D4BE50744AFFB1C9930B163F2377"/>
        <w:category>
          <w:name w:val="General"/>
          <w:gallery w:val="placeholder"/>
        </w:category>
        <w:types>
          <w:type w:val="bbPlcHdr"/>
        </w:types>
        <w:behaviors>
          <w:behavior w:val="content"/>
        </w:behaviors>
        <w:guid w:val="{B41CA484-516E-413E-A8E8-74429C83E239}"/>
      </w:docPartPr>
      <w:docPartBody>
        <w:p w:rsidR="00997785" w:rsidRDefault="00085154" w:rsidP="00085154">
          <w:pPr>
            <w:pStyle w:val="A6F0D4BE50744AFFB1C9930B163F23774"/>
          </w:pPr>
          <w:r w:rsidRPr="00F50AC6">
            <w:rPr>
              <w:rStyle w:val="PlaceholderText"/>
              <w:rFonts w:ascii="Arial Narrow" w:hAnsi="Arial Narrow"/>
              <w:sz w:val="18"/>
            </w:rPr>
            <w:t>[ Click to enter rationale, explanation, unique situation, etc. ]</w:t>
          </w:r>
        </w:p>
      </w:docPartBody>
    </w:docPart>
    <w:docPart>
      <w:docPartPr>
        <w:name w:val="BC9CFB29530641988E1E1A226E504F0D"/>
        <w:category>
          <w:name w:val="General"/>
          <w:gallery w:val="placeholder"/>
        </w:category>
        <w:types>
          <w:type w:val="bbPlcHdr"/>
        </w:types>
        <w:behaviors>
          <w:behavior w:val="content"/>
        </w:behaviors>
        <w:guid w:val="{35F25459-9AEF-40BF-BCF1-A5E349FF9B06}"/>
      </w:docPartPr>
      <w:docPartBody>
        <w:p w:rsidR="00EC0251" w:rsidRDefault="00085154" w:rsidP="00085154">
          <w:pPr>
            <w:pStyle w:val="BC9CFB29530641988E1E1A226E504F0D4"/>
          </w:pPr>
          <w:r w:rsidRPr="00F50AC6">
            <w:rPr>
              <w:rStyle w:val="PlaceholderText"/>
              <w:rFonts w:ascii="Arial Narrow" w:hAnsi="Arial Narrow"/>
              <w:sz w:val="18"/>
            </w:rPr>
            <w:t>[ Click to enter document source. Example – plan sheet (p. 4), specs, report. ]</w:t>
          </w:r>
        </w:p>
      </w:docPartBody>
    </w:docPart>
    <w:docPart>
      <w:docPartPr>
        <w:name w:val="C6B9FE8C6E7A442496CD865032CED1A0"/>
        <w:category>
          <w:name w:val="General"/>
          <w:gallery w:val="placeholder"/>
        </w:category>
        <w:types>
          <w:type w:val="bbPlcHdr"/>
        </w:types>
        <w:behaviors>
          <w:behavior w:val="content"/>
        </w:behaviors>
        <w:guid w:val="{CA734B30-050F-4C03-AAAF-B844EBBCF6B5}"/>
      </w:docPartPr>
      <w:docPartBody>
        <w:p w:rsidR="00EC0251" w:rsidRDefault="00085154" w:rsidP="00085154">
          <w:pPr>
            <w:pStyle w:val="C6B9FE8C6E7A442496CD865032CED1A04"/>
          </w:pPr>
          <w:r w:rsidRPr="00F50AC6">
            <w:rPr>
              <w:rStyle w:val="PlaceholderText"/>
              <w:rFonts w:ascii="Arial Narrow" w:hAnsi="Arial Narrow"/>
              <w:sz w:val="18"/>
            </w:rPr>
            <w:t>[ Click to enter rationale, explanation, unique situation, etc. ]</w:t>
          </w:r>
        </w:p>
      </w:docPartBody>
    </w:docPart>
    <w:docPart>
      <w:docPartPr>
        <w:name w:val="23F112769F964B0FADDB9C2DA1634F90"/>
        <w:category>
          <w:name w:val="General"/>
          <w:gallery w:val="placeholder"/>
        </w:category>
        <w:types>
          <w:type w:val="bbPlcHdr"/>
        </w:types>
        <w:behaviors>
          <w:behavior w:val="content"/>
        </w:behaviors>
        <w:guid w:val="{A86CDC53-7F1D-474F-A9B2-4EB29C1F79B1}"/>
      </w:docPartPr>
      <w:docPartBody>
        <w:p w:rsidR="00EC0251" w:rsidRDefault="00085154" w:rsidP="00085154">
          <w:pPr>
            <w:pStyle w:val="23F112769F964B0FADDB9C2DA1634F904"/>
          </w:pPr>
          <w:r w:rsidRPr="00F50AC6">
            <w:rPr>
              <w:rStyle w:val="PlaceholderText"/>
              <w:rFonts w:ascii="Arial Narrow" w:hAnsi="Arial Narrow"/>
              <w:sz w:val="18"/>
            </w:rPr>
            <w:t>[ Click to enter document source. Example – plan sheet (p. 4), specs, report. ]</w:t>
          </w:r>
        </w:p>
      </w:docPartBody>
    </w:docPart>
    <w:docPart>
      <w:docPartPr>
        <w:name w:val="139256450FF14B6CB16564F9A576E5DC"/>
        <w:category>
          <w:name w:val="General"/>
          <w:gallery w:val="placeholder"/>
        </w:category>
        <w:types>
          <w:type w:val="bbPlcHdr"/>
        </w:types>
        <w:behaviors>
          <w:behavior w:val="content"/>
        </w:behaviors>
        <w:guid w:val="{35DC221B-27B1-408F-8124-CAC0C68E9847}"/>
      </w:docPartPr>
      <w:docPartBody>
        <w:p w:rsidR="00EC0251" w:rsidRDefault="00085154" w:rsidP="00085154">
          <w:pPr>
            <w:pStyle w:val="139256450FF14B6CB16564F9A576E5DC4"/>
          </w:pPr>
          <w:r w:rsidRPr="00F50AC6">
            <w:rPr>
              <w:rStyle w:val="PlaceholderText"/>
              <w:rFonts w:ascii="Arial Narrow" w:hAnsi="Arial Narrow"/>
              <w:sz w:val="18"/>
            </w:rPr>
            <w:t>[ Click to enter rationale, explanation, unique situation, etc. ]</w:t>
          </w:r>
        </w:p>
      </w:docPartBody>
    </w:docPart>
    <w:docPart>
      <w:docPartPr>
        <w:name w:val="DD4AA3F7C2664332BC0861166E5D1561"/>
        <w:category>
          <w:name w:val="General"/>
          <w:gallery w:val="placeholder"/>
        </w:category>
        <w:types>
          <w:type w:val="bbPlcHdr"/>
        </w:types>
        <w:behaviors>
          <w:behavior w:val="content"/>
        </w:behaviors>
        <w:guid w:val="{A1278521-E655-41A2-9AEA-2D02EC2E1C4B}"/>
      </w:docPartPr>
      <w:docPartBody>
        <w:p w:rsidR="00EC0251" w:rsidRDefault="00085154" w:rsidP="00085154">
          <w:pPr>
            <w:pStyle w:val="DD4AA3F7C2664332BC0861166E5D15614"/>
          </w:pPr>
          <w:r w:rsidRPr="00F50AC6">
            <w:rPr>
              <w:rStyle w:val="PlaceholderText"/>
              <w:rFonts w:ascii="Arial Narrow" w:hAnsi="Arial Narrow"/>
              <w:sz w:val="18"/>
            </w:rPr>
            <w:t>[ Click to enter document source. Example – plan sheet (p. 4), specs, report. ]</w:t>
          </w:r>
        </w:p>
      </w:docPartBody>
    </w:docPart>
    <w:docPart>
      <w:docPartPr>
        <w:name w:val="EC58C17D938541EFA4B11FC7A90ACA8C"/>
        <w:category>
          <w:name w:val="General"/>
          <w:gallery w:val="placeholder"/>
        </w:category>
        <w:types>
          <w:type w:val="bbPlcHdr"/>
        </w:types>
        <w:behaviors>
          <w:behavior w:val="content"/>
        </w:behaviors>
        <w:guid w:val="{19F36C1A-F45C-487F-8FC0-D2C3DE7E6044}"/>
      </w:docPartPr>
      <w:docPartBody>
        <w:p w:rsidR="00EC0251" w:rsidRDefault="00085154" w:rsidP="00085154">
          <w:pPr>
            <w:pStyle w:val="EC58C17D938541EFA4B11FC7A90ACA8C4"/>
          </w:pPr>
          <w:r w:rsidRPr="00F50AC6">
            <w:rPr>
              <w:rStyle w:val="PlaceholderText"/>
              <w:rFonts w:ascii="Arial Narrow" w:hAnsi="Arial Narrow"/>
              <w:sz w:val="18"/>
            </w:rPr>
            <w:t>[ Click to enter rationale, explanation, unique situation, etc. ]</w:t>
          </w:r>
        </w:p>
      </w:docPartBody>
    </w:docPart>
    <w:docPart>
      <w:docPartPr>
        <w:name w:val="FDFCB39134C04E00BBA03182A6C33E95"/>
        <w:category>
          <w:name w:val="General"/>
          <w:gallery w:val="placeholder"/>
        </w:category>
        <w:types>
          <w:type w:val="bbPlcHdr"/>
        </w:types>
        <w:behaviors>
          <w:behavior w:val="content"/>
        </w:behaviors>
        <w:guid w:val="{59DFF60F-FFC3-4B54-A00B-F8A4D2A9A4F3}"/>
      </w:docPartPr>
      <w:docPartBody>
        <w:p w:rsidR="00EC0251" w:rsidRDefault="00085154" w:rsidP="00085154">
          <w:pPr>
            <w:pStyle w:val="FDFCB39134C04E00BBA03182A6C33E954"/>
          </w:pPr>
          <w:r w:rsidRPr="00F50AC6">
            <w:rPr>
              <w:rStyle w:val="PlaceholderText"/>
              <w:rFonts w:ascii="Arial Narrow" w:hAnsi="Arial Narrow"/>
              <w:sz w:val="18"/>
            </w:rPr>
            <w:t>[ Click to enter document source. Example – plan sheet (p. 4), specs, report. ]</w:t>
          </w:r>
        </w:p>
      </w:docPartBody>
    </w:docPart>
    <w:docPart>
      <w:docPartPr>
        <w:name w:val="96604CFF457C4390B32FDDB55ADC9972"/>
        <w:category>
          <w:name w:val="General"/>
          <w:gallery w:val="placeholder"/>
        </w:category>
        <w:types>
          <w:type w:val="bbPlcHdr"/>
        </w:types>
        <w:behaviors>
          <w:behavior w:val="content"/>
        </w:behaviors>
        <w:guid w:val="{5E48326A-6F5C-4E32-8994-7D49780461A3}"/>
      </w:docPartPr>
      <w:docPartBody>
        <w:p w:rsidR="00EC0251" w:rsidRDefault="00085154" w:rsidP="00085154">
          <w:pPr>
            <w:pStyle w:val="96604CFF457C4390B32FDDB55ADC99724"/>
          </w:pPr>
          <w:r w:rsidRPr="00F50AC6">
            <w:rPr>
              <w:rStyle w:val="PlaceholderText"/>
              <w:rFonts w:ascii="Arial Narrow" w:hAnsi="Arial Narrow"/>
              <w:sz w:val="18"/>
            </w:rPr>
            <w:t>[ Click to enter rationale, explanation, unique situation, etc. ]</w:t>
          </w:r>
        </w:p>
      </w:docPartBody>
    </w:docPart>
    <w:docPart>
      <w:docPartPr>
        <w:name w:val="B082E72C4A484F2E854AACB6933064E7"/>
        <w:category>
          <w:name w:val="General"/>
          <w:gallery w:val="placeholder"/>
        </w:category>
        <w:types>
          <w:type w:val="bbPlcHdr"/>
        </w:types>
        <w:behaviors>
          <w:behavior w:val="content"/>
        </w:behaviors>
        <w:guid w:val="{3E1ECA16-0B30-4FC2-BF68-3DD45E43E91B}"/>
      </w:docPartPr>
      <w:docPartBody>
        <w:p w:rsidR="00EC0251" w:rsidRDefault="00085154" w:rsidP="00085154">
          <w:pPr>
            <w:pStyle w:val="B082E72C4A484F2E854AACB6933064E74"/>
          </w:pPr>
          <w:r w:rsidRPr="00F50AC6">
            <w:rPr>
              <w:rStyle w:val="PlaceholderText"/>
              <w:rFonts w:ascii="Arial Narrow" w:hAnsi="Arial Narrow"/>
              <w:sz w:val="18"/>
            </w:rPr>
            <w:t>[ Click to enter document source. Example – plan sheet (p. 4), specs, report. ]</w:t>
          </w:r>
        </w:p>
      </w:docPartBody>
    </w:docPart>
    <w:docPart>
      <w:docPartPr>
        <w:name w:val="33EC3F2177E349D78A076D87840247D7"/>
        <w:category>
          <w:name w:val="General"/>
          <w:gallery w:val="placeholder"/>
        </w:category>
        <w:types>
          <w:type w:val="bbPlcHdr"/>
        </w:types>
        <w:behaviors>
          <w:behavior w:val="content"/>
        </w:behaviors>
        <w:guid w:val="{896A2B92-74F3-41DB-8177-2196442F9B47}"/>
      </w:docPartPr>
      <w:docPartBody>
        <w:p w:rsidR="00EC0251" w:rsidRDefault="00085154" w:rsidP="00085154">
          <w:pPr>
            <w:pStyle w:val="33EC3F2177E349D78A076D87840247D74"/>
          </w:pPr>
          <w:r w:rsidRPr="00F50AC6">
            <w:rPr>
              <w:rStyle w:val="PlaceholderText"/>
              <w:rFonts w:ascii="Arial Narrow" w:hAnsi="Arial Narrow"/>
              <w:sz w:val="18"/>
            </w:rPr>
            <w:t>[ Click to enter rationale, explanation, unique situation, etc. ]</w:t>
          </w:r>
        </w:p>
      </w:docPartBody>
    </w:docPart>
    <w:docPart>
      <w:docPartPr>
        <w:name w:val="4E7EB6B4EEE1407D853753EF54BD0C01"/>
        <w:category>
          <w:name w:val="General"/>
          <w:gallery w:val="placeholder"/>
        </w:category>
        <w:types>
          <w:type w:val="bbPlcHdr"/>
        </w:types>
        <w:behaviors>
          <w:behavior w:val="content"/>
        </w:behaviors>
        <w:guid w:val="{80DC9FB0-6199-4D57-8E29-AE46FC85F6E9}"/>
      </w:docPartPr>
      <w:docPartBody>
        <w:p w:rsidR="00EC0251" w:rsidRDefault="00085154" w:rsidP="00085154">
          <w:pPr>
            <w:pStyle w:val="4E7EB6B4EEE1407D853753EF54BD0C014"/>
          </w:pPr>
          <w:r w:rsidRPr="00F50AC6">
            <w:rPr>
              <w:rStyle w:val="PlaceholderText"/>
              <w:rFonts w:ascii="Arial Narrow" w:hAnsi="Arial Narrow"/>
              <w:sz w:val="18"/>
            </w:rPr>
            <w:t>[ Click to enter document source. Example – plan sheet (p. 4), specs, report. ]</w:t>
          </w:r>
        </w:p>
      </w:docPartBody>
    </w:docPart>
    <w:docPart>
      <w:docPartPr>
        <w:name w:val="39E5F2465AA343B28AF3B670E3E8313E"/>
        <w:category>
          <w:name w:val="General"/>
          <w:gallery w:val="placeholder"/>
        </w:category>
        <w:types>
          <w:type w:val="bbPlcHdr"/>
        </w:types>
        <w:behaviors>
          <w:behavior w:val="content"/>
        </w:behaviors>
        <w:guid w:val="{7274BF3E-04F1-4678-A1AF-F710522E9096}"/>
      </w:docPartPr>
      <w:docPartBody>
        <w:p w:rsidR="00EC0251" w:rsidRDefault="00085154" w:rsidP="00085154">
          <w:pPr>
            <w:pStyle w:val="39E5F2465AA343B28AF3B670E3E8313E4"/>
          </w:pPr>
          <w:r w:rsidRPr="00F50AC6">
            <w:rPr>
              <w:rStyle w:val="PlaceholderText"/>
              <w:rFonts w:ascii="Arial Narrow" w:hAnsi="Arial Narrow"/>
              <w:sz w:val="18"/>
            </w:rPr>
            <w:t>[ Click to enter rationale, explanation, unique situation, etc. ]</w:t>
          </w:r>
        </w:p>
      </w:docPartBody>
    </w:docPart>
    <w:docPart>
      <w:docPartPr>
        <w:name w:val="DE6E693A81314A01B8EFA7F7F6B32E1E"/>
        <w:category>
          <w:name w:val="General"/>
          <w:gallery w:val="placeholder"/>
        </w:category>
        <w:types>
          <w:type w:val="bbPlcHdr"/>
        </w:types>
        <w:behaviors>
          <w:behavior w:val="content"/>
        </w:behaviors>
        <w:guid w:val="{64A759EE-58AF-4A28-8F3C-334C4097A55A}"/>
      </w:docPartPr>
      <w:docPartBody>
        <w:p w:rsidR="00EC0251" w:rsidRDefault="00085154" w:rsidP="00085154">
          <w:pPr>
            <w:pStyle w:val="DE6E693A81314A01B8EFA7F7F6B32E1E4"/>
          </w:pPr>
          <w:r w:rsidRPr="00F50AC6">
            <w:rPr>
              <w:rStyle w:val="PlaceholderText"/>
              <w:rFonts w:ascii="Arial Narrow" w:hAnsi="Arial Narrow"/>
              <w:sz w:val="18"/>
            </w:rPr>
            <w:t>[ Click to enter document source. Example – plan sheet (p. 4), specs, report. ]</w:t>
          </w:r>
        </w:p>
      </w:docPartBody>
    </w:docPart>
    <w:docPart>
      <w:docPartPr>
        <w:name w:val="0F824FCD002C4970825B5ACFD4A9F416"/>
        <w:category>
          <w:name w:val="General"/>
          <w:gallery w:val="placeholder"/>
        </w:category>
        <w:types>
          <w:type w:val="bbPlcHdr"/>
        </w:types>
        <w:behaviors>
          <w:behavior w:val="content"/>
        </w:behaviors>
        <w:guid w:val="{B25D3D2E-75AD-469C-8384-7E9C40D35F8D}"/>
      </w:docPartPr>
      <w:docPartBody>
        <w:p w:rsidR="00EC0251" w:rsidRDefault="00085154" w:rsidP="00085154">
          <w:pPr>
            <w:pStyle w:val="0F824FCD002C4970825B5ACFD4A9F4164"/>
          </w:pPr>
          <w:r w:rsidRPr="00F50AC6">
            <w:rPr>
              <w:rStyle w:val="PlaceholderText"/>
              <w:rFonts w:ascii="Arial Narrow" w:hAnsi="Arial Narrow"/>
              <w:sz w:val="18"/>
            </w:rPr>
            <w:t>[ Click to enter rationale, explanation, unique situation, etc. ]</w:t>
          </w:r>
        </w:p>
      </w:docPartBody>
    </w:docPart>
    <w:docPart>
      <w:docPartPr>
        <w:name w:val="6F923044F36743BB930E89EECAFB4BA9"/>
        <w:category>
          <w:name w:val="General"/>
          <w:gallery w:val="placeholder"/>
        </w:category>
        <w:types>
          <w:type w:val="bbPlcHdr"/>
        </w:types>
        <w:behaviors>
          <w:behavior w:val="content"/>
        </w:behaviors>
        <w:guid w:val="{786923C2-D44E-45D9-B9D4-8E5977A3FF1E}"/>
      </w:docPartPr>
      <w:docPartBody>
        <w:p w:rsidR="00EC0251" w:rsidRDefault="00085154" w:rsidP="00085154">
          <w:pPr>
            <w:pStyle w:val="6F923044F36743BB930E89EECAFB4BA94"/>
          </w:pPr>
          <w:r w:rsidRPr="00F50AC6">
            <w:rPr>
              <w:rStyle w:val="PlaceholderText"/>
              <w:rFonts w:ascii="Arial Narrow" w:hAnsi="Arial Narrow"/>
              <w:sz w:val="18"/>
            </w:rPr>
            <w:t>[ Click to enter document source. Example – plan sheet (p. 4), specs, report. ]</w:t>
          </w:r>
        </w:p>
      </w:docPartBody>
    </w:docPart>
    <w:docPart>
      <w:docPartPr>
        <w:name w:val="DBB60D1E2A74457789505DE05AE94750"/>
        <w:category>
          <w:name w:val="General"/>
          <w:gallery w:val="placeholder"/>
        </w:category>
        <w:types>
          <w:type w:val="bbPlcHdr"/>
        </w:types>
        <w:behaviors>
          <w:behavior w:val="content"/>
        </w:behaviors>
        <w:guid w:val="{F1145625-9054-47FC-84A9-C13CD3298E59}"/>
      </w:docPartPr>
      <w:docPartBody>
        <w:p w:rsidR="00EC0251" w:rsidRDefault="00085154" w:rsidP="00085154">
          <w:pPr>
            <w:pStyle w:val="DBB60D1E2A74457789505DE05AE947504"/>
          </w:pPr>
          <w:r w:rsidRPr="00F50AC6">
            <w:rPr>
              <w:rStyle w:val="PlaceholderText"/>
              <w:rFonts w:ascii="Arial Narrow" w:hAnsi="Arial Narrow"/>
              <w:sz w:val="18"/>
            </w:rPr>
            <w:t>[ Click to enter rationale, explanation, unique situation, etc. ]</w:t>
          </w:r>
        </w:p>
      </w:docPartBody>
    </w:docPart>
    <w:docPart>
      <w:docPartPr>
        <w:name w:val="2B1AE74F9CE2440EB1BE7690B43821A4"/>
        <w:category>
          <w:name w:val="General"/>
          <w:gallery w:val="placeholder"/>
        </w:category>
        <w:types>
          <w:type w:val="bbPlcHdr"/>
        </w:types>
        <w:behaviors>
          <w:behavior w:val="content"/>
        </w:behaviors>
        <w:guid w:val="{C6B3423C-B220-412A-B48E-715C0E1FFF14}"/>
      </w:docPartPr>
      <w:docPartBody>
        <w:p w:rsidR="00EC0251" w:rsidRDefault="00085154" w:rsidP="00085154">
          <w:pPr>
            <w:pStyle w:val="2B1AE74F9CE2440EB1BE7690B43821A44"/>
          </w:pPr>
          <w:r w:rsidRPr="00F50AC6">
            <w:rPr>
              <w:rStyle w:val="PlaceholderText"/>
              <w:rFonts w:ascii="Arial Narrow" w:hAnsi="Arial Narrow"/>
              <w:sz w:val="18"/>
            </w:rPr>
            <w:t>[ Click to enter document source. Example – plan sheet (p. 4), specs, report. ]</w:t>
          </w:r>
        </w:p>
      </w:docPartBody>
    </w:docPart>
    <w:docPart>
      <w:docPartPr>
        <w:name w:val="66769B1DC4E64CB0B556F604636821F4"/>
        <w:category>
          <w:name w:val="General"/>
          <w:gallery w:val="placeholder"/>
        </w:category>
        <w:types>
          <w:type w:val="bbPlcHdr"/>
        </w:types>
        <w:behaviors>
          <w:behavior w:val="content"/>
        </w:behaviors>
        <w:guid w:val="{C26F1A75-5F91-4E9F-823B-F585315FAE55}"/>
      </w:docPartPr>
      <w:docPartBody>
        <w:p w:rsidR="00EC0251" w:rsidRDefault="00085154" w:rsidP="00085154">
          <w:pPr>
            <w:pStyle w:val="66769B1DC4E64CB0B556F604636821F44"/>
          </w:pPr>
          <w:r w:rsidRPr="00F50AC6">
            <w:rPr>
              <w:rStyle w:val="PlaceholderText"/>
              <w:rFonts w:ascii="Arial Narrow" w:hAnsi="Arial Narrow"/>
              <w:sz w:val="18"/>
            </w:rPr>
            <w:t>[ Click to enter rationale, explanation, unique situation, etc. ]</w:t>
          </w:r>
        </w:p>
      </w:docPartBody>
    </w:docPart>
    <w:docPart>
      <w:docPartPr>
        <w:name w:val="29978652A9124474AAD462FD7EA5ED99"/>
        <w:category>
          <w:name w:val="General"/>
          <w:gallery w:val="placeholder"/>
        </w:category>
        <w:types>
          <w:type w:val="bbPlcHdr"/>
        </w:types>
        <w:behaviors>
          <w:behavior w:val="content"/>
        </w:behaviors>
        <w:guid w:val="{3866EBF1-79F1-49D7-AB2C-07A527E01E93}"/>
      </w:docPartPr>
      <w:docPartBody>
        <w:p w:rsidR="00EC0251" w:rsidRDefault="00085154" w:rsidP="00085154">
          <w:pPr>
            <w:pStyle w:val="29978652A9124474AAD462FD7EA5ED994"/>
          </w:pPr>
          <w:r w:rsidRPr="00F50AC6">
            <w:rPr>
              <w:rStyle w:val="PlaceholderText"/>
              <w:rFonts w:ascii="Arial Narrow" w:hAnsi="Arial Narrow"/>
              <w:sz w:val="18"/>
            </w:rPr>
            <w:t>[ Click to enter document source. Example – plan sheet (p. 4), specs, report. ]</w:t>
          </w:r>
        </w:p>
      </w:docPartBody>
    </w:docPart>
    <w:docPart>
      <w:docPartPr>
        <w:name w:val="793C244252ED493B843B94D9F1C6EFC5"/>
        <w:category>
          <w:name w:val="General"/>
          <w:gallery w:val="placeholder"/>
        </w:category>
        <w:types>
          <w:type w:val="bbPlcHdr"/>
        </w:types>
        <w:behaviors>
          <w:behavior w:val="content"/>
        </w:behaviors>
        <w:guid w:val="{10CDD0C9-14D6-4745-99D2-9F47988C0B7A}"/>
      </w:docPartPr>
      <w:docPartBody>
        <w:p w:rsidR="00EC0251" w:rsidRDefault="00085154" w:rsidP="00085154">
          <w:pPr>
            <w:pStyle w:val="793C244252ED493B843B94D9F1C6EFC54"/>
          </w:pPr>
          <w:r w:rsidRPr="00F50AC6">
            <w:rPr>
              <w:rStyle w:val="PlaceholderText"/>
              <w:rFonts w:ascii="Arial Narrow" w:hAnsi="Arial Narrow"/>
              <w:sz w:val="18"/>
            </w:rPr>
            <w:t>[ Click to enter rationale, explanation, unique situation, etc. ]</w:t>
          </w:r>
        </w:p>
      </w:docPartBody>
    </w:docPart>
    <w:docPart>
      <w:docPartPr>
        <w:name w:val="E2430EEA600C4C03A4410907BE8ED4E1"/>
        <w:category>
          <w:name w:val="General"/>
          <w:gallery w:val="placeholder"/>
        </w:category>
        <w:types>
          <w:type w:val="bbPlcHdr"/>
        </w:types>
        <w:behaviors>
          <w:behavior w:val="content"/>
        </w:behaviors>
        <w:guid w:val="{AE3417B4-F4D5-4691-B83A-6A472938FD60}"/>
      </w:docPartPr>
      <w:docPartBody>
        <w:p w:rsidR="00EC0251" w:rsidRDefault="00085154" w:rsidP="00085154">
          <w:pPr>
            <w:pStyle w:val="E2430EEA600C4C03A4410907BE8ED4E14"/>
          </w:pPr>
          <w:r w:rsidRPr="00F50AC6">
            <w:rPr>
              <w:rStyle w:val="PlaceholderText"/>
              <w:rFonts w:ascii="Arial Narrow" w:hAnsi="Arial Narrow"/>
              <w:sz w:val="18"/>
            </w:rPr>
            <w:t>[ Click to enter document source. Example – plan sheet (p. 4), specs, report. ]</w:t>
          </w:r>
        </w:p>
      </w:docPartBody>
    </w:docPart>
    <w:docPart>
      <w:docPartPr>
        <w:name w:val="1F19AE1343EF44509F87260BCB2D2A51"/>
        <w:category>
          <w:name w:val="General"/>
          <w:gallery w:val="placeholder"/>
        </w:category>
        <w:types>
          <w:type w:val="bbPlcHdr"/>
        </w:types>
        <w:behaviors>
          <w:behavior w:val="content"/>
        </w:behaviors>
        <w:guid w:val="{0D943F8C-4D67-4677-93DA-D7A4E958912D}"/>
      </w:docPartPr>
      <w:docPartBody>
        <w:p w:rsidR="00EC0251" w:rsidRDefault="00085154" w:rsidP="00085154">
          <w:pPr>
            <w:pStyle w:val="1F19AE1343EF44509F87260BCB2D2A514"/>
          </w:pPr>
          <w:r w:rsidRPr="00F50AC6">
            <w:rPr>
              <w:rStyle w:val="PlaceholderText"/>
              <w:rFonts w:ascii="Arial Narrow" w:hAnsi="Arial Narrow"/>
              <w:sz w:val="18"/>
            </w:rPr>
            <w:t>[ Click to enter rationale, explanation, unique situation, etc. ]</w:t>
          </w:r>
        </w:p>
      </w:docPartBody>
    </w:docPart>
    <w:docPart>
      <w:docPartPr>
        <w:name w:val="21353C756B5147738330C8F3EBAFCE7A"/>
        <w:category>
          <w:name w:val="General"/>
          <w:gallery w:val="placeholder"/>
        </w:category>
        <w:types>
          <w:type w:val="bbPlcHdr"/>
        </w:types>
        <w:behaviors>
          <w:behavior w:val="content"/>
        </w:behaviors>
        <w:guid w:val="{25670841-ABCC-422E-961B-25ABD848827D}"/>
      </w:docPartPr>
      <w:docPartBody>
        <w:p w:rsidR="00000000" w:rsidRDefault="00085154" w:rsidP="00085154">
          <w:pPr>
            <w:pStyle w:val="21353C756B5147738330C8F3EBAFCE7A"/>
          </w:pPr>
          <w:r w:rsidRPr="00E81285">
            <w:rPr>
              <w:rStyle w:val="PlaceholderText"/>
            </w:rPr>
            <w:t>Choose an item.</w:t>
          </w:r>
        </w:p>
      </w:docPartBody>
    </w:docPart>
    <w:docPart>
      <w:docPartPr>
        <w:name w:val="815284E2F9AA4A9AB515DBA1565230A4"/>
        <w:category>
          <w:name w:val="General"/>
          <w:gallery w:val="placeholder"/>
        </w:category>
        <w:types>
          <w:type w:val="bbPlcHdr"/>
        </w:types>
        <w:behaviors>
          <w:behavior w:val="content"/>
        </w:behaviors>
        <w:guid w:val="{DAD59E81-FA22-46C5-89FB-63FDA12A17FF}"/>
      </w:docPartPr>
      <w:docPartBody>
        <w:p w:rsidR="00000000" w:rsidRDefault="00085154" w:rsidP="00085154">
          <w:pPr>
            <w:pStyle w:val="815284E2F9AA4A9AB515DBA1565230A41"/>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5D48D07150F2496FAD559A35273B041B"/>
        <w:category>
          <w:name w:val="General"/>
          <w:gallery w:val="placeholder"/>
        </w:category>
        <w:types>
          <w:type w:val="bbPlcHdr"/>
        </w:types>
        <w:behaviors>
          <w:behavior w:val="content"/>
        </w:behaviors>
        <w:guid w:val="{321DE025-39F5-4472-AFA8-38A5376C2FFE}"/>
      </w:docPartPr>
      <w:docPartBody>
        <w:p w:rsidR="00000000" w:rsidRDefault="00085154" w:rsidP="00085154">
          <w:pPr>
            <w:pStyle w:val="5D48D07150F2496FAD559A35273B041B1"/>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34"/>
    <w:rsid w:val="00052E34"/>
    <w:rsid w:val="00085154"/>
    <w:rsid w:val="000E77A8"/>
    <w:rsid w:val="00175AFE"/>
    <w:rsid w:val="002F36CF"/>
    <w:rsid w:val="003E1DE4"/>
    <w:rsid w:val="00516D5F"/>
    <w:rsid w:val="006A331A"/>
    <w:rsid w:val="00772809"/>
    <w:rsid w:val="007F6234"/>
    <w:rsid w:val="00997785"/>
    <w:rsid w:val="00AF77AF"/>
    <w:rsid w:val="00DE25F7"/>
    <w:rsid w:val="00EC0251"/>
    <w:rsid w:val="00EE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5154"/>
    <w:rPr>
      <w:color w:val="808080"/>
    </w:rPr>
  </w:style>
  <w:style w:type="paragraph" w:customStyle="1" w:styleId="6BC41891A6F645C1B080769A455F0B72">
    <w:name w:val="6BC41891A6F645C1B080769A455F0B72"/>
  </w:style>
  <w:style w:type="paragraph" w:customStyle="1" w:styleId="80C40313CAD64291BF490D935BF6EBEB">
    <w:name w:val="80C40313CAD64291BF490D935BF6EBEB"/>
  </w:style>
  <w:style w:type="paragraph" w:customStyle="1" w:styleId="6147380CC04B4C0392AD259288E8EB86">
    <w:name w:val="6147380CC04B4C0392AD259288E8EB86"/>
  </w:style>
  <w:style w:type="paragraph" w:customStyle="1" w:styleId="D0E09C20D6F0494C87F186336EB06C15">
    <w:name w:val="D0E09C20D6F0494C87F186336EB06C15"/>
  </w:style>
  <w:style w:type="paragraph" w:customStyle="1" w:styleId="9DB824D5FB5343779E6EBB988FC6085E">
    <w:name w:val="9DB824D5FB5343779E6EBB988FC6085E"/>
  </w:style>
  <w:style w:type="paragraph" w:customStyle="1" w:styleId="848210DB85774370BEFE6473848C2E2B">
    <w:name w:val="848210DB85774370BEFE6473848C2E2B"/>
  </w:style>
  <w:style w:type="paragraph" w:customStyle="1" w:styleId="2C82C3E9AFEE43088AF1FD91F00B60E0">
    <w:name w:val="2C82C3E9AFEE43088AF1FD91F00B60E0"/>
  </w:style>
  <w:style w:type="paragraph" w:customStyle="1" w:styleId="3892F6C3B24743D68E6DDABE7D17BAA0">
    <w:name w:val="3892F6C3B24743D68E6DDABE7D17BAA0"/>
  </w:style>
  <w:style w:type="paragraph" w:customStyle="1" w:styleId="1F837281C7DC4963BB0EAB405302460D">
    <w:name w:val="1F837281C7DC4963BB0EAB405302460D"/>
  </w:style>
  <w:style w:type="paragraph" w:customStyle="1" w:styleId="7B84807800A54DC084E936659B0ECF62">
    <w:name w:val="7B84807800A54DC084E936659B0ECF62"/>
  </w:style>
  <w:style w:type="paragraph" w:customStyle="1" w:styleId="675A3F9391E549BF90EA2342D42D29BA">
    <w:name w:val="675A3F9391E549BF90EA2342D42D29BA"/>
  </w:style>
  <w:style w:type="paragraph" w:customStyle="1" w:styleId="7F3DE09C171E493C9BE16E86B89749A3">
    <w:name w:val="7F3DE09C171E493C9BE16E86B89749A3"/>
  </w:style>
  <w:style w:type="paragraph" w:customStyle="1" w:styleId="365CEBC414B749DE9B9EC62E7A5460BA">
    <w:name w:val="365CEBC414B749DE9B9EC62E7A5460BA"/>
  </w:style>
  <w:style w:type="paragraph" w:customStyle="1" w:styleId="AC54011103464E519894B83951041579">
    <w:name w:val="AC54011103464E519894B83951041579"/>
  </w:style>
  <w:style w:type="paragraph" w:customStyle="1" w:styleId="9D2C6861510042CDA902EAA9609FBDC7">
    <w:name w:val="9D2C6861510042CDA902EAA9609FBDC7"/>
  </w:style>
  <w:style w:type="paragraph" w:customStyle="1" w:styleId="F0A4747ED75D4A6FA8FB8C0CC43FA2FA">
    <w:name w:val="F0A4747ED75D4A6FA8FB8C0CC43FA2FA"/>
  </w:style>
  <w:style w:type="paragraph" w:customStyle="1" w:styleId="93DED4D5B8AB42D7A0503113740DF945">
    <w:name w:val="93DED4D5B8AB42D7A0503113740DF945"/>
  </w:style>
  <w:style w:type="paragraph" w:customStyle="1" w:styleId="53098C2F07CD4E3B92AADACED8603497">
    <w:name w:val="53098C2F07CD4E3B92AADACED8603497"/>
  </w:style>
  <w:style w:type="paragraph" w:customStyle="1" w:styleId="3C6B10B2C4AB463CB81C486ED1E9F671">
    <w:name w:val="3C6B10B2C4AB463CB81C486ED1E9F671"/>
  </w:style>
  <w:style w:type="paragraph" w:customStyle="1" w:styleId="53D1C9E93CC547B29B857AEB14409C02">
    <w:name w:val="53D1C9E93CC547B29B857AEB14409C02"/>
  </w:style>
  <w:style w:type="paragraph" w:customStyle="1" w:styleId="FD4DCCEE164D4AE4A7AB403CE7C0090A">
    <w:name w:val="FD4DCCEE164D4AE4A7AB403CE7C0090A"/>
  </w:style>
  <w:style w:type="paragraph" w:customStyle="1" w:styleId="960F529F26D64355B491BE270BF66A82">
    <w:name w:val="960F529F26D64355B491BE270BF66A82"/>
  </w:style>
  <w:style w:type="paragraph" w:customStyle="1" w:styleId="E7D8FF6C408B4549B5D06F999C599820">
    <w:name w:val="E7D8FF6C408B4549B5D06F999C599820"/>
  </w:style>
  <w:style w:type="paragraph" w:customStyle="1" w:styleId="FDC3B5701EE44E838DE306E37C8B4483">
    <w:name w:val="FDC3B5701EE44E838DE306E37C8B4483"/>
  </w:style>
  <w:style w:type="paragraph" w:customStyle="1" w:styleId="03C4496D29144302AF52BED3BCA5B738">
    <w:name w:val="03C4496D29144302AF52BED3BCA5B738"/>
  </w:style>
  <w:style w:type="paragraph" w:customStyle="1" w:styleId="6352BEE837814072BC9930D17346E345">
    <w:name w:val="6352BEE837814072BC9930D17346E345"/>
  </w:style>
  <w:style w:type="paragraph" w:customStyle="1" w:styleId="084987F7A6C94D8ABB8D71D1F6F2D69D">
    <w:name w:val="084987F7A6C94D8ABB8D71D1F6F2D69D"/>
  </w:style>
  <w:style w:type="paragraph" w:customStyle="1" w:styleId="344C11BDDDB64FD18B518EFF9EAC1CD2">
    <w:name w:val="344C11BDDDB64FD18B518EFF9EAC1CD2"/>
  </w:style>
  <w:style w:type="paragraph" w:customStyle="1" w:styleId="5099FB486A064C029DA9FC9367521755">
    <w:name w:val="5099FB486A064C029DA9FC9367521755"/>
  </w:style>
  <w:style w:type="paragraph" w:customStyle="1" w:styleId="C89E14A91B184830871FBFD681EB4161">
    <w:name w:val="C89E14A91B184830871FBFD681EB4161"/>
  </w:style>
  <w:style w:type="paragraph" w:customStyle="1" w:styleId="CAB6C819B9DE4F3C8E7AF5F39CD38524">
    <w:name w:val="CAB6C819B9DE4F3C8E7AF5F39CD38524"/>
  </w:style>
  <w:style w:type="paragraph" w:customStyle="1" w:styleId="A7E184614C0248D6A49CD3EA4EF1BA86">
    <w:name w:val="A7E184614C0248D6A49CD3EA4EF1BA86"/>
  </w:style>
  <w:style w:type="paragraph" w:customStyle="1" w:styleId="F7F0F2BBFAB34E60B4835E77DB8EDFE3">
    <w:name w:val="F7F0F2BBFAB34E60B4835E77DB8EDFE3"/>
  </w:style>
  <w:style w:type="paragraph" w:customStyle="1" w:styleId="E63BC45283D647428A30FC1AB41F6D97">
    <w:name w:val="E63BC45283D647428A30FC1AB41F6D97"/>
  </w:style>
  <w:style w:type="paragraph" w:customStyle="1" w:styleId="6115B5FC792848518CF3ED5C26FF7D06">
    <w:name w:val="6115B5FC792848518CF3ED5C26FF7D06"/>
  </w:style>
  <w:style w:type="paragraph" w:customStyle="1" w:styleId="C7D30D4C048240388CE438A30817EA3F">
    <w:name w:val="C7D30D4C048240388CE438A30817EA3F"/>
  </w:style>
  <w:style w:type="paragraph" w:customStyle="1" w:styleId="21FBF74EE3C84D6B94A82EC8AB1855AF">
    <w:name w:val="21FBF74EE3C84D6B94A82EC8AB1855AF"/>
  </w:style>
  <w:style w:type="paragraph" w:customStyle="1" w:styleId="C1F4D10533374F8FBFFE96CE67D2E73B">
    <w:name w:val="C1F4D10533374F8FBFFE96CE67D2E73B"/>
  </w:style>
  <w:style w:type="paragraph" w:customStyle="1" w:styleId="928DFCCA9A3844F4B7D9B6BECB52FA7F">
    <w:name w:val="928DFCCA9A3844F4B7D9B6BECB52FA7F"/>
  </w:style>
  <w:style w:type="paragraph" w:customStyle="1" w:styleId="3335070E81574D0AAA1EFFAE35EA47DC">
    <w:name w:val="3335070E81574D0AAA1EFFAE35EA47DC"/>
  </w:style>
  <w:style w:type="paragraph" w:customStyle="1" w:styleId="F8777C548AE2424FAD365659EFFF10FD">
    <w:name w:val="F8777C548AE2424FAD365659EFFF10FD"/>
  </w:style>
  <w:style w:type="paragraph" w:customStyle="1" w:styleId="500CB7C101F141AAAA8BB0572C19C67C">
    <w:name w:val="500CB7C101F141AAAA8BB0572C19C67C"/>
  </w:style>
  <w:style w:type="paragraph" w:customStyle="1" w:styleId="EF818553546B4D1F9AAA84C6DA39B3A4">
    <w:name w:val="EF818553546B4D1F9AAA84C6DA39B3A4"/>
  </w:style>
  <w:style w:type="paragraph" w:customStyle="1" w:styleId="C2EF3F08EE90421BBF15086D92BE7837">
    <w:name w:val="C2EF3F08EE90421BBF15086D92BE7837"/>
  </w:style>
  <w:style w:type="paragraph" w:customStyle="1" w:styleId="9399B801797140B59AE1CA95827E4CDE">
    <w:name w:val="9399B801797140B59AE1CA95827E4CDE"/>
  </w:style>
  <w:style w:type="paragraph" w:customStyle="1" w:styleId="7A3FD77ABBCB42ADB1D74B78A7FF0A2F">
    <w:name w:val="7A3FD77ABBCB42ADB1D74B78A7FF0A2F"/>
  </w:style>
  <w:style w:type="paragraph" w:customStyle="1" w:styleId="9409408A2BA64971A186F791BB8716A4">
    <w:name w:val="9409408A2BA64971A186F791BB8716A4"/>
  </w:style>
  <w:style w:type="paragraph" w:customStyle="1" w:styleId="59B3A8564524442FA0D2C1F1664EC248">
    <w:name w:val="59B3A8564524442FA0D2C1F1664EC248"/>
  </w:style>
  <w:style w:type="paragraph" w:customStyle="1" w:styleId="F463002334F9420FA98C509F1C54C7B8">
    <w:name w:val="F463002334F9420FA98C509F1C54C7B8"/>
  </w:style>
  <w:style w:type="paragraph" w:customStyle="1" w:styleId="BEBC638CFBC547F592C0EBBE25AF4144">
    <w:name w:val="BEBC638CFBC547F592C0EBBE25AF4144"/>
  </w:style>
  <w:style w:type="paragraph" w:customStyle="1" w:styleId="41241945E2414CB9BE4BAE2E5E8366EC">
    <w:name w:val="41241945E2414CB9BE4BAE2E5E8366EC"/>
  </w:style>
  <w:style w:type="paragraph" w:customStyle="1" w:styleId="88264E8F932844EDB964DAB1032E52FF">
    <w:name w:val="88264E8F932844EDB964DAB1032E52FF"/>
  </w:style>
  <w:style w:type="paragraph" w:customStyle="1" w:styleId="0EF506A7837345D581211663E1AB3B02">
    <w:name w:val="0EF506A7837345D581211663E1AB3B02"/>
  </w:style>
  <w:style w:type="paragraph" w:customStyle="1" w:styleId="5A84491EFC8C4E66965E92FFA2162929">
    <w:name w:val="5A84491EFC8C4E66965E92FFA2162929"/>
  </w:style>
  <w:style w:type="paragraph" w:customStyle="1" w:styleId="0393F09FA33F4ECFA777D739799941DE">
    <w:name w:val="0393F09FA33F4ECFA777D739799941DE"/>
  </w:style>
  <w:style w:type="paragraph" w:customStyle="1" w:styleId="0A24148B6A9B47438C2AC00CE217B803">
    <w:name w:val="0A24148B6A9B47438C2AC00CE217B803"/>
  </w:style>
  <w:style w:type="paragraph" w:customStyle="1" w:styleId="CF14A49FFD874577BB6C4DAFA2DA4F5D">
    <w:name w:val="CF14A49FFD874577BB6C4DAFA2DA4F5D"/>
  </w:style>
  <w:style w:type="paragraph" w:customStyle="1" w:styleId="D0F1F35D91204BAA86839202C088F5DF">
    <w:name w:val="D0F1F35D91204BAA86839202C088F5DF"/>
  </w:style>
  <w:style w:type="paragraph" w:customStyle="1" w:styleId="13E96D8C0BBF48A0BD81D4B3BAF53BD6">
    <w:name w:val="13E96D8C0BBF48A0BD81D4B3BAF53BD6"/>
  </w:style>
  <w:style w:type="paragraph" w:customStyle="1" w:styleId="5B6FF7EC815146E0A061069C15004D6F">
    <w:name w:val="5B6FF7EC815146E0A061069C15004D6F"/>
    <w:rsid w:val="007F6234"/>
  </w:style>
  <w:style w:type="paragraph" w:customStyle="1" w:styleId="F7DE61B7108D4CBAB73F8464F83177D6">
    <w:name w:val="F7DE61B7108D4CBAB73F8464F83177D6"/>
    <w:rsid w:val="007F6234"/>
  </w:style>
  <w:style w:type="paragraph" w:customStyle="1" w:styleId="D9E21E224DA544518CE1E397C8FB0780">
    <w:name w:val="D9E21E224DA544518CE1E397C8FB0780"/>
    <w:rsid w:val="007F6234"/>
  </w:style>
  <w:style w:type="paragraph" w:customStyle="1" w:styleId="D7D43ACACD3B42B2877119D8A3B3FD9D">
    <w:name w:val="D7D43ACACD3B42B2877119D8A3B3FD9D"/>
    <w:rsid w:val="007F6234"/>
  </w:style>
  <w:style w:type="paragraph" w:customStyle="1" w:styleId="16A1CE4AAC974898935430478E9E833B">
    <w:name w:val="16A1CE4AAC974898935430478E9E833B"/>
    <w:rsid w:val="007F6234"/>
  </w:style>
  <w:style w:type="paragraph" w:customStyle="1" w:styleId="77A207BFB5994474BD0367F7C8B803FB">
    <w:name w:val="77A207BFB5994474BD0367F7C8B803FB"/>
    <w:rsid w:val="007F6234"/>
  </w:style>
  <w:style w:type="paragraph" w:customStyle="1" w:styleId="D2571DBBD87A4E018A1FF869B98EFDBD">
    <w:name w:val="D2571DBBD87A4E018A1FF869B98EFDBD"/>
    <w:rsid w:val="007F6234"/>
  </w:style>
  <w:style w:type="paragraph" w:customStyle="1" w:styleId="345F6EB678B54F2189F526916250D265">
    <w:name w:val="345F6EB678B54F2189F526916250D265"/>
    <w:rsid w:val="007F6234"/>
  </w:style>
  <w:style w:type="paragraph" w:customStyle="1" w:styleId="D0C2257E78204A52B459AFDAEAE6B1EF">
    <w:name w:val="D0C2257E78204A52B459AFDAEAE6B1EF"/>
    <w:rsid w:val="007F6234"/>
  </w:style>
  <w:style w:type="paragraph" w:customStyle="1" w:styleId="D07F5CB70748451982F5B72C50AF63ED">
    <w:name w:val="D07F5CB70748451982F5B72C50AF63ED"/>
    <w:rsid w:val="00DE25F7"/>
  </w:style>
  <w:style w:type="paragraph" w:customStyle="1" w:styleId="590FCC9EBC9C4193B75BB6D7BA6A264A">
    <w:name w:val="590FCC9EBC9C4193B75BB6D7BA6A264A"/>
    <w:rsid w:val="00DE25F7"/>
  </w:style>
  <w:style w:type="paragraph" w:customStyle="1" w:styleId="FD9D28A6FEFB4679B90B67DED2D481AF">
    <w:name w:val="FD9D28A6FEFB4679B90B67DED2D481AF"/>
    <w:rsid w:val="00DE25F7"/>
  </w:style>
  <w:style w:type="paragraph" w:customStyle="1" w:styleId="ECEF0A9C0F1D4CF8A546A80EB2E0B0D0">
    <w:name w:val="ECEF0A9C0F1D4CF8A546A80EB2E0B0D0"/>
    <w:rsid w:val="00DE25F7"/>
  </w:style>
  <w:style w:type="paragraph" w:customStyle="1" w:styleId="AB706F959498418CBDC6A36601BA3FCA">
    <w:name w:val="AB706F959498418CBDC6A36601BA3FCA"/>
    <w:rsid w:val="00DE25F7"/>
  </w:style>
  <w:style w:type="paragraph" w:customStyle="1" w:styleId="37820C03E3E54FBBBAEEA4A4BC0457E9">
    <w:name w:val="37820C03E3E54FBBBAEEA4A4BC0457E9"/>
    <w:rsid w:val="00DE25F7"/>
  </w:style>
  <w:style w:type="paragraph" w:customStyle="1" w:styleId="83095B4C3FEF4E2C94A1E5DE413A0EA4">
    <w:name w:val="83095B4C3FEF4E2C94A1E5DE413A0EA4"/>
    <w:rsid w:val="00DE25F7"/>
  </w:style>
  <w:style w:type="paragraph" w:customStyle="1" w:styleId="9F68C758FB4345E9AA6244B701A404A9">
    <w:name w:val="9F68C758FB4345E9AA6244B701A404A9"/>
    <w:rsid w:val="00DE25F7"/>
  </w:style>
  <w:style w:type="paragraph" w:customStyle="1" w:styleId="A6F0D4BE50744AFFB1C9930B163F2377">
    <w:name w:val="A6F0D4BE50744AFFB1C9930B163F2377"/>
    <w:rsid w:val="00DE25F7"/>
  </w:style>
  <w:style w:type="paragraph" w:customStyle="1" w:styleId="6AED0143D7EE427BB3612D0B9D77CC48">
    <w:name w:val="6AED0143D7EE427BB3612D0B9D77CC48"/>
    <w:rsid w:val="00997785"/>
  </w:style>
  <w:style w:type="paragraph" w:customStyle="1" w:styleId="27E5875753774C2EB90200501B91825D">
    <w:name w:val="27E5875753774C2EB90200501B91825D"/>
    <w:rsid w:val="00997785"/>
  </w:style>
  <w:style w:type="paragraph" w:customStyle="1" w:styleId="C0A37ED044174DA8BF45060497B46AAE">
    <w:name w:val="C0A37ED044174DA8BF45060497B46AAE"/>
    <w:rsid w:val="00997785"/>
  </w:style>
  <w:style w:type="paragraph" w:customStyle="1" w:styleId="4DEAF842CCC94621B8126BAB4F8A718F">
    <w:name w:val="4DEAF842CCC94621B8126BAB4F8A718F"/>
    <w:rsid w:val="00997785"/>
  </w:style>
  <w:style w:type="paragraph" w:customStyle="1" w:styleId="BC9CFB29530641988E1E1A226E504F0D">
    <w:name w:val="BC9CFB29530641988E1E1A226E504F0D"/>
    <w:rsid w:val="00997785"/>
  </w:style>
  <w:style w:type="paragraph" w:customStyle="1" w:styleId="C6B9FE8C6E7A442496CD865032CED1A0">
    <w:name w:val="C6B9FE8C6E7A442496CD865032CED1A0"/>
    <w:rsid w:val="00997785"/>
  </w:style>
  <w:style w:type="paragraph" w:customStyle="1" w:styleId="984ADED39B164661836217C80FC5AE47">
    <w:name w:val="984ADED39B164661836217C80FC5AE47"/>
    <w:rsid w:val="00997785"/>
  </w:style>
  <w:style w:type="paragraph" w:customStyle="1" w:styleId="70082C20E48B4075B5F9FA00C6BE620C">
    <w:name w:val="70082C20E48B4075B5F9FA00C6BE620C"/>
    <w:rsid w:val="00997785"/>
  </w:style>
  <w:style w:type="paragraph" w:customStyle="1" w:styleId="E666804BCCCF4597930E0D67C70847D4">
    <w:name w:val="E666804BCCCF4597930E0D67C70847D4"/>
    <w:rsid w:val="00997785"/>
  </w:style>
  <w:style w:type="paragraph" w:customStyle="1" w:styleId="3FCF2A9920644FB291304B2EEE73976F">
    <w:name w:val="3FCF2A9920644FB291304B2EEE73976F"/>
    <w:rsid w:val="00997785"/>
  </w:style>
  <w:style w:type="paragraph" w:customStyle="1" w:styleId="162F0DA820584FD383BA7FEC39A0CC8E">
    <w:name w:val="162F0DA820584FD383BA7FEC39A0CC8E"/>
    <w:rsid w:val="00997785"/>
  </w:style>
  <w:style w:type="paragraph" w:customStyle="1" w:styleId="F41AA37B48A241E98A993283A49F8719">
    <w:name w:val="F41AA37B48A241E98A993283A49F8719"/>
    <w:rsid w:val="00997785"/>
  </w:style>
  <w:style w:type="paragraph" w:customStyle="1" w:styleId="222C2F18C52F4F3E8719E38F623BD547">
    <w:name w:val="222C2F18C52F4F3E8719E38F623BD547"/>
    <w:rsid w:val="00997785"/>
  </w:style>
  <w:style w:type="paragraph" w:customStyle="1" w:styleId="53CD0B23E4FA44A8A47EFB856114F4AE">
    <w:name w:val="53CD0B23E4FA44A8A47EFB856114F4AE"/>
    <w:rsid w:val="00997785"/>
  </w:style>
  <w:style w:type="paragraph" w:customStyle="1" w:styleId="6C1FFC68457D4391AA5A3618A3A78306">
    <w:name w:val="6C1FFC68457D4391AA5A3618A3A78306"/>
    <w:rsid w:val="00997785"/>
  </w:style>
  <w:style w:type="paragraph" w:customStyle="1" w:styleId="C5442D27618E4493990D71EB1D219DDE">
    <w:name w:val="C5442D27618E4493990D71EB1D219DDE"/>
    <w:rsid w:val="00997785"/>
  </w:style>
  <w:style w:type="paragraph" w:customStyle="1" w:styleId="5FA19B5FC3714F33BE777A5982C12949">
    <w:name w:val="5FA19B5FC3714F33BE777A5982C12949"/>
    <w:rsid w:val="00997785"/>
  </w:style>
  <w:style w:type="paragraph" w:customStyle="1" w:styleId="D9EC3177FA5F4B4A9168BF298E2DC3A2">
    <w:name w:val="D9EC3177FA5F4B4A9168BF298E2DC3A2"/>
    <w:rsid w:val="00997785"/>
  </w:style>
  <w:style w:type="paragraph" w:customStyle="1" w:styleId="89C07CB2411E41B2AE85DA4317DC2271">
    <w:name w:val="89C07CB2411E41B2AE85DA4317DC2271"/>
    <w:rsid w:val="00997785"/>
  </w:style>
  <w:style w:type="paragraph" w:customStyle="1" w:styleId="1955D8BA948C4AD4A6439F3BA316602E">
    <w:name w:val="1955D8BA948C4AD4A6439F3BA316602E"/>
    <w:rsid w:val="00997785"/>
  </w:style>
  <w:style w:type="paragraph" w:customStyle="1" w:styleId="4D36645BA22A4E3387CC696BA4BABDC7">
    <w:name w:val="4D36645BA22A4E3387CC696BA4BABDC7"/>
    <w:rsid w:val="00997785"/>
  </w:style>
  <w:style w:type="paragraph" w:customStyle="1" w:styleId="2467430E3DF445128A019C791894D291">
    <w:name w:val="2467430E3DF445128A019C791894D291"/>
    <w:rsid w:val="00997785"/>
  </w:style>
  <w:style w:type="paragraph" w:customStyle="1" w:styleId="27D6F3353E03404FB45DE38A36CB38D9">
    <w:name w:val="27D6F3353E03404FB45DE38A36CB38D9"/>
    <w:rsid w:val="00997785"/>
  </w:style>
  <w:style w:type="paragraph" w:customStyle="1" w:styleId="7B6FAC175164420A81734CFF00702817">
    <w:name w:val="7B6FAC175164420A81734CFF00702817"/>
    <w:rsid w:val="00997785"/>
  </w:style>
  <w:style w:type="paragraph" w:customStyle="1" w:styleId="76D037F96B6745D8BF64605E5F4B5F26">
    <w:name w:val="76D037F96B6745D8BF64605E5F4B5F26"/>
    <w:rsid w:val="00997785"/>
  </w:style>
  <w:style w:type="paragraph" w:customStyle="1" w:styleId="CB50905144B549C381FEF5138FDDDAB9">
    <w:name w:val="CB50905144B549C381FEF5138FDDDAB9"/>
    <w:rsid w:val="00997785"/>
  </w:style>
  <w:style w:type="paragraph" w:customStyle="1" w:styleId="BA7A53C6B26746D2822D7E55F6F821DB">
    <w:name w:val="BA7A53C6B26746D2822D7E55F6F821DB"/>
    <w:rsid w:val="00997785"/>
  </w:style>
  <w:style w:type="paragraph" w:customStyle="1" w:styleId="1A5C722BD4C14829834D174B5DF3356E">
    <w:name w:val="1A5C722BD4C14829834D174B5DF3356E"/>
    <w:rsid w:val="00997785"/>
  </w:style>
  <w:style w:type="paragraph" w:customStyle="1" w:styleId="36C7DA8700FE45C5AD6D6471BFE4A981">
    <w:name w:val="36C7DA8700FE45C5AD6D6471BFE4A981"/>
    <w:rsid w:val="00997785"/>
  </w:style>
  <w:style w:type="paragraph" w:customStyle="1" w:styleId="BFD9ED2A081445B6868C4190F1C8D34A">
    <w:name w:val="BFD9ED2A081445B6868C4190F1C8D34A"/>
    <w:rsid w:val="00997785"/>
  </w:style>
  <w:style w:type="paragraph" w:customStyle="1" w:styleId="23F112769F964B0FADDB9C2DA1634F90">
    <w:name w:val="23F112769F964B0FADDB9C2DA1634F90"/>
    <w:rsid w:val="00997785"/>
  </w:style>
  <w:style w:type="paragraph" w:customStyle="1" w:styleId="139256450FF14B6CB16564F9A576E5DC">
    <w:name w:val="139256450FF14B6CB16564F9A576E5DC"/>
    <w:rsid w:val="00997785"/>
  </w:style>
  <w:style w:type="paragraph" w:customStyle="1" w:styleId="AC43AB291DE74FA78FE39AAAC9E0C451">
    <w:name w:val="AC43AB291DE74FA78FE39AAAC9E0C451"/>
    <w:rsid w:val="00997785"/>
  </w:style>
  <w:style w:type="paragraph" w:customStyle="1" w:styleId="C5D43D87726042BF91F078E7132A0198">
    <w:name w:val="C5D43D87726042BF91F078E7132A0198"/>
    <w:rsid w:val="00997785"/>
  </w:style>
  <w:style w:type="paragraph" w:customStyle="1" w:styleId="F16993C52838414EAA50B27CE34F10E7">
    <w:name w:val="F16993C52838414EAA50B27CE34F10E7"/>
    <w:rsid w:val="00997785"/>
  </w:style>
  <w:style w:type="paragraph" w:customStyle="1" w:styleId="FF51A35F473B4453A39CAF95102EE89D">
    <w:name w:val="FF51A35F473B4453A39CAF95102EE89D"/>
    <w:rsid w:val="00997785"/>
  </w:style>
  <w:style w:type="paragraph" w:customStyle="1" w:styleId="BB904D58E80A4E75A0B71414D7B42CFE">
    <w:name w:val="BB904D58E80A4E75A0B71414D7B42CFE"/>
    <w:rsid w:val="00997785"/>
  </w:style>
  <w:style w:type="paragraph" w:customStyle="1" w:styleId="B633251A42E04959A3C9021704D1844F">
    <w:name w:val="B633251A42E04959A3C9021704D1844F"/>
    <w:rsid w:val="00997785"/>
  </w:style>
  <w:style w:type="paragraph" w:customStyle="1" w:styleId="EEF3EAF8610E4282886D392545B01DA7">
    <w:name w:val="EEF3EAF8610E4282886D392545B01DA7"/>
    <w:rsid w:val="00997785"/>
  </w:style>
  <w:style w:type="paragraph" w:customStyle="1" w:styleId="7F58697F1F624FAD99A59B8B623A3997">
    <w:name w:val="7F58697F1F624FAD99A59B8B623A3997"/>
    <w:rsid w:val="00997785"/>
  </w:style>
  <w:style w:type="paragraph" w:customStyle="1" w:styleId="DD4AA3F7C2664332BC0861166E5D1561">
    <w:name w:val="DD4AA3F7C2664332BC0861166E5D1561"/>
    <w:rsid w:val="00997785"/>
  </w:style>
  <w:style w:type="paragraph" w:customStyle="1" w:styleId="EC58C17D938541EFA4B11FC7A90ACA8C">
    <w:name w:val="EC58C17D938541EFA4B11FC7A90ACA8C"/>
    <w:rsid w:val="00997785"/>
  </w:style>
  <w:style w:type="paragraph" w:customStyle="1" w:styleId="FDFCB39134C04E00BBA03182A6C33E95">
    <w:name w:val="FDFCB39134C04E00BBA03182A6C33E95"/>
    <w:rsid w:val="00997785"/>
  </w:style>
  <w:style w:type="paragraph" w:customStyle="1" w:styleId="96604CFF457C4390B32FDDB55ADC9972">
    <w:name w:val="96604CFF457C4390B32FDDB55ADC9972"/>
    <w:rsid w:val="00997785"/>
  </w:style>
  <w:style w:type="paragraph" w:customStyle="1" w:styleId="B082E72C4A484F2E854AACB6933064E7">
    <w:name w:val="B082E72C4A484F2E854AACB6933064E7"/>
    <w:rsid w:val="00997785"/>
  </w:style>
  <w:style w:type="paragraph" w:customStyle="1" w:styleId="33EC3F2177E349D78A076D87840247D7">
    <w:name w:val="33EC3F2177E349D78A076D87840247D7"/>
    <w:rsid w:val="00997785"/>
  </w:style>
  <w:style w:type="paragraph" w:customStyle="1" w:styleId="ECAE85A62ED849B89B233AA8D9125436">
    <w:name w:val="ECAE85A62ED849B89B233AA8D9125436"/>
    <w:rsid w:val="00997785"/>
  </w:style>
  <w:style w:type="paragraph" w:customStyle="1" w:styleId="1D584EA6147C48E793C31DF1AD92392F">
    <w:name w:val="1D584EA6147C48E793C31DF1AD92392F"/>
    <w:rsid w:val="00997785"/>
  </w:style>
  <w:style w:type="paragraph" w:customStyle="1" w:styleId="41AC47A8CE79428AAC6B7644C5C70AF7">
    <w:name w:val="41AC47A8CE79428AAC6B7644C5C70AF7"/>
    <w:rsid w:val="00997785"/>
  </w:style>
  <w:style w:type="paragraph" w:customStyle="1" w:styleId="F6C249F118DA41B5AF4B13C7ED98EA3F">
    <w:name w:val="F6C249F118DA41B5AF4B13C7ED98EA3F"/>
    <w:rsid w:val="00997785"/>
  </w:style>
  <w:style w:type="paragraph" w:customStyle="1" w:styleId="29B83520777E44E296968BD070493D1B">
    <w:name w:val="29B83520777E44E296968BD070493D1B"/>
    <w:rsid w:val="00997785"/>
  </w:style>
  <w:style w:type="paragraph" w:customStyle="1" w:styleId="E2BF4DBBF2374440BE461E2FD985BC3E">
    <w:name w:val="E2BF4DBBF2374440BE461E2FD985BC3E"/>
    <w:rsid w:val="00997785"/>
  </w:style>
  <w:style w:type="paragraph" w:customStyle="1" w:styleId="F96E65762678436D80693571029AA05E">
    <w:name w:val="F96E65762678436D80693571029AA05E"/>
    <w:rsid w:val="00997785"/>
  </w:style>
  <w:style w:type="paragraph" w:customStyle="1" w:styleId="10DC90338685406991B97B987B267092">
    <w:name w:val="10DC90338685406991B97B987B267092"/>
    <w:rsid w:val="00997785"/>
  </w:style>
  <w:style w:type="paragraph" w:customStyle="1" w:styleId="0E59AE4B12F4437390B32FBDD72CBCB4">
    <w:name w:val="0E59AE4B12F4437390B32FBDD72CBCB4"/>
    <w:rsid w:val="00997785"/>
  </w:style>
  <w:style w:type="paragraph" w:customStyle="1" w:styleId="0DD66C2B58E94AEBAFAF0C1FFF2D630A">
    <w:name w:val="0DD66C2B58E94AEBAFAF0C1FFF2D630A"/>
    <w:rsid w:val="00997785"/>
  </w:style>
  <w:style w:type="paragraph" w:customStyle="1" w:styleId="1E6A7053E34D4B9680C4F36D3B7D2416">
    <w:name w:val="1E6A7053E34D4B9680C4F36D3B7D2416"/>
    <w:rsid w:val="00997785"/>
  </w:style>
  <w:style w:type="paragraph" w:customStyle="1" w:styleId="9F11CE46C76E4737A03C2469768756AA">
    <w:name w:val="9F11CE46C76E4737A03C2469768756AA"/>
    <w:rsid w:val="00997785"/>
  </w:style>
  <w:style w:type="paragraph" w:customStyle="1" w:styleId="2377878CF24D4A50BDB6C612BAF46D2B">
    <w:name w:val="2377878CF24D4A50BDB6C612BAF46D2B"/>
    <w:rsid w:val="00997785"/>
  </w:style>
  <w:style w:type="paragraph" w:customStyle="1" w:styleId="0FF4EBDD9E174FE396C86FCE25AAD106">
    <w:name w:val="0FF4EBDD9E174FE396C86FCE25AAD106"/>
    <w:rsid w:val="00997785"/>
  </w:style>
  <w:style w:type="paragraph" w:customStyle="1" w:styleId="4E7EB6B4EEE1407D853753EF54BD0C01">
    <w:name w:val="4E7EB6B4EEE1407D853753EF54BD0C01"/>
    <w:rsid w:val="00997785"/>
  </w:style>
  <w:style w:type="paragraph" w:customStyle="1" w:styleId="39E5F2465AA343B28AF3B670E3E8313E">
    <w:name w:val="39E5F2465AA343B28AF3B670E3E8313E"/>
    <w:rsid w:val="00997785"/>
  </w:style>
  <w:style w:type="paragraph" w:customStyle="1" w:styleId="DE6E693A81314A01B8EFA7F7F6B32E1E">
    <w:name w:val="DE6E693A81314A01B8EFA7F7F6B32E1E"/>
    <w:rsid w:val="00997785"/>
  </w:style>
  <w:style w:type="paragraph" w:customStyle="1" w:styleId="0F824FCD002C4970825B5ACFD4A9F416">
    <w:name w:val="0F824FCD002C4970825B5ACFD4A9F416"/>
    <w:rsid w:val="00997785"/>
  </w:style>
  <w:style w:type="paragraph" w:customStyle="1" w:styleId="6F923044F36743BB930E89EECAFB4BA9">
    <w:name w:val="6F923044F36743BB930E89EECAFB4BA9"/>
    <w:rsid w:val="00997785"/>
  </w:style>
  <w:style w:type="paragraph" w:customStyle="1" w:styleId="DBB60D1E2A74457789505DE05AE94750">
    <w:name w:val="DBB60D1E2A74457789505DE05AE94750"/>
    <w:rsid w:val="00997785"/>
  </w:style>
  <w:style w:type="paragraph" w:customStyle="1" w:styleId="2B1AE74F9CE2440EB1BE7690B43821A4">
    <w:name w:val="2B1AE74F9CE2440EB1BE7690B43821A4"/>
    <w:rsid w:val="00997785"/>
  </w:style>
  <w:style w:type="paragraph" w:customStyle="1" w:styleId="66769B1DC4E64CB0B556F604636821F4">
    <w:name w:val="66769B1DC4E64CB0B556F604636821F4"/>
    <w:rsid w:val="00997785"/>
  </w:style>
  <w:style w:type="paragraph" w:customStyle="1" w:styleId="29978652A9124474AAD462FD7EA5ED99">
    <w:name w:val="29978652A9124474AAD462FD7EA5ED99"/>
    <w:rsid w:val="00997785"/>
  </w:style>
  <w:style w:type="paragraph" w:customStyle="1" w:styleId="793C244252ED493B843B94D9F1C6EFC5">
    <w:name w:val="793C244252ED493B843B94D9F1C6EFC5"/>
    <w:rsid w:val="00997785"/>
  </w:style>
  <w:style w:type="paragraph" w:customStyle="1" w:styleId="E2430EEA600C4C03A4410907BE8ED4E1">
    <w:name w:val="E2430EEA600C4C03A4410907BE8ED4E1"/>
    <w:rsid w:val="00997785"/>
  </w:style>
  <w:style w:type="paragraph" w:customStyle="1" w:styleId="1F19AE1343EF44509F87260BCB2D2A51">
    <w:name w:val="1F19AE1343EF44509F87260BCB2D2A51"/>
    <w:rsid w:val="00997785"/>
  </w:style>
  <w:style w:type="paragraph" w:customStyle="1" w:styleId="65C7511783FF44889523ACF9E6596B6C">
    <w:name w:val="65C7511783FF44889523ACF9E6596B6C"/>
    <w:rsid w:val="00EC0251"/>
  </w:style>
  <w:style w:type="paragraph" w:customStyle="1" w:styleId="1F717DDE2CE64DD49C5E2C69F222CFDB">
    <w:name w:val="1F717DDE2CE64DD49C5E2C69F222CFDB"/>
    <w:rsid w:val="006A331A"/>
  </w:style>
  <w:style w:type="paragraph" w:customStyle="1" w:styleId="6147380CC04B4C0392AD259288E8EB861">
    <w:name w:val="6147380CC04B4C0392AD259288E8EB861"/>
    <w:rsid w:val="006A331A"/>
    <w:rPr>
      <w:rFonts w:eastAsiaTheme="minorHAnsi"/>
    </w:rPr>
  </w:style>
  <w:style w:type="paragraph" w:customStyle="1" w:styleId="D0E09C20D6F0494C87F186336EB06C151">
    <w:name w:val="D0E09C20D6F0494C87F186336EB06C151"/>
    <w:rsid w:val="006A331A"/>
    <w:rPr>
      <w:rFonts w:eastAsiaTheme="minorHAnsi"/>
    </w:rPr>
  </w:style>
  <w:style w:type="paragraph" w:customStyle="1" w:styleId="9DB824D5FB5343779E6EBB988FC6085E1">
    <w:name w:val="9DB824D5FB5343779E6EBB988FC6085E1"/>
    <w:rsid w:val="006A331A"/>
    <w:rPr>
      <w:rFonts w:eastAsiaTheme="minorHAnsi"/>
    </w:rPr>
  </w:style>
  <w:style w:type="paragraph" w:customStyle="1" w:styleId="848210DB85774370BEFE6473848C2E2B1">
    <w:name w:val="848210DB85774370BEFE6473848C2E2B1"/>
    <w:rsid w:val="006A331A"/>
    <w:rPr>
      <w:rFonts w:eastAsiaTheme="minorHAnsi"/>
    </w:rPr>
  </w:style>
  <w:style w:type="paragraph" w:customStyle="1" w:styleId="BC9CFB29530641988E1E1A226E504F0D1">
    <w:name w:val="BC9CFB29530641988E1E1A226E504F0D1"/>
    <w:rsid w:val="006A331A"/>
    <w:rPr>
      <w:rFonts w:eastAsiaTheme="minorHAnsi"/>
    </w:rPr>
  </w:style>
  <w:style w:type="paragraph" w:customStyle="1" w:styleId="C6B9FE8C6E7A442496CD865032CED1A01">
    <w:name w:val="C6B9FE8C6E7A442496CD865032CED1A01"/>
    <w:rsid w:val="006A331A"/>
    <w:rPr>
      <w:rFonts w:eastAsiaTheme="minorHAnsi"/>
    </w:rPr>
  </w:style>
  <w:style w:type="paragraph" w:customStyle="1" w:styleId="1F837281C7DC4963BB0EAB405302460D1">
    <w:name w:val="1F837281C7DC4963BB0EAB405302460D1"/>
    <w:rsid w:val="006A331A"/>
    <w:rPr>
      <w:rFonts w:eastAsiaTheme="minorHAnsi"/>
    </w:rPr>
  </w:style>
  <w:style w:type="paragraph" w:customStyle="1" w:styleId="7B84807800A54DC084E936659B0ECF621">
    <w:name w:val="7B84807800A54DC084E936659B0ECF621"/>
    <w:rsid w:val="006A331A"/>
    <w:rPr>
      <w:rFonts w:eastAsiaTheme="minorHAnsi"/>
    </w:rPr>
  </w:style>
  <w:style w:type="paragraph" w:customStyle="1" w:styleId="675A3F9391E549BF90EA2342D42D29BA1">
    <w:name w:val="675A3F9391E549BF90EA2342D42D29BA1"/>
    <w:rsid w:val="006A331A"/>
    <w:rPr>
      <w:rFonts w:eastAsiaTheme="minorHAnsi"/>
    </w:rPr>
  </w:style>
  <w:style w:type="paragraph" w:customStyle="1" w:styleId="7F3DE09C171E493C9BE16E86B89749A31">
    <w:name w:val="7F3DE09C171E493C9BE16E86B89749A31"/>
    <w:rsid w:val="006A331A"/>
    <w:rPr>
      <w:rFonts w:eastAsiaTheme="minorHAnsi"/>
    </w:rPr>
  </w:style>
  <w:style w:type="paragraph" w:customStyle="1" w:styleId="365CEBC414B749DE9B9EC62E7A5460BA1">
    <w:name w:val="365CEBC414B749DE9B9EC62E7A5460BA1"/>
    <w:rsid w:val="006A331A"/>
    <w:rPr>
      <w:rFonts w:eastAsiaTheme="minorHAnsi"/>
    </w:rPr>
  </w:style>
  <w:style w:type="paragraph" w:customStyle="1" w:styleId="AC54011103464E519894B839510415791">
    <w:name w:val="AC54011103464E519894B839510415791"/>
    <w:rsid w:val="006A331A"/>
    <w:rPr>
      <w:rFonts w:eastAsiaTheme="minorHAnsi"/>
    </w:rPr>
  </w:style>
  <w:style w:type="paragraph" w:customStyle="1" w:styleId="9D2C6861510042CDA902EAA9609FBDC71">
    <w:name w:val="9D2C6861510042CDA902EAA9609FBDC71"/>
    <w:rsid w:val="006A331A"/>
    <w:rPr>
      <w:rFonts w:eastAsiaTheme="minorHAnsi"/>
    </w:rPr>
  </w:style>
  <w:style w:type="paragraph" w:customStyle="1" w:styleId="F0A4747ED75D4A6FA8FB8C0CC43FA2FA1">
    <w:name w:val="F0A4747ED75D4A6FA8FB8C0CC43FA2FA1"/>
    <w:rsid w:val="006A331A"/>
    <w:rPr>
      <w:rFonts w:eastAsiaTheme="minorHAnsi"/>
    </w:rPr>
  </w:style>
  <w:style w:type="paragraph" w:customStyle="1" w:styleId="93DED4D5B8AB42D7A0503113740DF9451">
    <w:name w:val="93DED4D5B8AB42D7A0503113740DF9451"/>
    <w:rsid w:val="006A331A"/>
    <w:rPr>
      <w:rFonts w:eastAsiaTheme="minorHAnsi"/>
    </w:rPr>
  </w:style>
  <w:style w:type="paragraph" w:customStyle="1" w:styleId="53098C2F07CD4E3B92AADACED86034971">
    <w:name w:val="53098C2F07CD4E3B92AADACED86034971"/>
    <w:rsid w:val="006A331A"/>
    <w:rPr>
      <w:rFonts w:eastAsiaTheme="minorHAnsi"/>
    </w:rPr>
  </w:style>
  <w:style w:type="paragraph" w:customStyle="1" w:styleId="3C6B10B2C4AB463CB81C486ED1E9F6711">
    <w:name w:val="3C6B10B2C4AB463CB81C486ED1E9F6711"/>
    <w:rsid w:val="006A331A"/>
    <w:rPr>
      <w:rFonts w:eastAsiaTheme="minorHAnsi"/>
    </w:rPr>
  </w:style>
  <w:style w:type="paragraph" w:customStyle="1" w:styleId="53D1C9E93CC547B29B857AEB14409C021">
    <w:name w:val="53D1C9E93CC547B29B857AEB14409C021"/>
    <w:rsid w:val="006A331A"/>
    <w:rPr>
      <w:rFonts w:eastAsiaTheme="minorHAnsi"/>
    </w:rPr>
  </w:style>
  <w:style w:type="paragraph" w:customStyle="1" w:styleId="9F68C758FB4345E9AA6244B701A404A91">
    <w:name w:val="9F68C758FB4345E9AA6244B701A404A91"/>
    <w:rsid w:val="006A331A"/>
    <w:rPr>
      <w:rFonts w:eastAsiaTheme="minorHAnsi"/>
    </w:rPr>
  </w:style>
  <w:style w:type="paragraph" w:customStyle="1" w:styleId="A6F0D4BE50744AFFB1C9930B163F23771">
    <w:name w:val="A6F0D4BE50744AFFB1C9930B163F23771"/>
    <w:rsid w:val="006A331A"/>
    <w:rPr>
      <w:rFonts w:eastAsiaTheme="minorHAnsi"/>
    </w:rPr>
  </w:style>
  <w:style w:type="paragraph" w:customStyle="1" w:styleId="23F112769F964B0FADDB9C2DA1634F901">
    <w:name w:val="23F112769F964B0FADDB9C2DA1634F901"/>
    <w:rsid w:val="006A331A"/>
    <w:rPr>
      <w:rFonts w:eastAsiaTheme="minorHAnsi"/>
    </w:rPr>
  </w:style>
  <w:style w:type="paragraph" w:customStyle="1" w:styleId="139256450FF14B6CB16564F9A576E5DC1">
    <w:name w:val="139256450FF14B6CB16564F9A576E5DC1"/>
    <w:rsid w:val="006A331A"/>
    <w:rPr>
      <w:rFonts w:eastAsiaTheme="minorHAnsi"/>
    </w:rPr>
  </w:style>
  <w:style w:type="paragraph" w:customStyle="1" w:styleId="B082E72C4A484F2E854AACB6933064E71">
    <w:name w:val="B082E72C4A484F2E854AACB6933064E71"/>
    <w:rsid w:val="006A331A"/>
    <w:rPr>
      <w:rFonts w:eastAsiaTheme="minorHAnsi"/>
    </w:rPr>
  </w:style>
  <w:style w:type="paragraph" w:customStyle="1" w:styleId="33EC3F2177E349D78A076D87840247D71">
    <w:name w:val="33EC3F2177E349D78A076D87840247D71"/>
    <w:rsid w:val="006A331A"/>
    <w:rPr>
      <w:rFonts w:eastAsiaTheme="minorHAnsi"/>
    </w:rPr>
  </w:style>
  <w:style w:type="paragraph" w:customStyle="1" w:styleId="DD4AA3F7C2664332BC0861166E5D15611">
    <w:name w:val="DD4AA3F7C2664332BC0861166E5D15611"/>
    <w:rsid w:val="006A331A"/>
    <w:rPr>
      <w:rFonts w:eastAsiaTheme="minorHAnsi"/>
    </w:rPr>
  </w:style>
  <w:style w:type="paragraph" w:customStyle="1" w:styleId="EC58C17D938541EFA4B11FC7A90ACA8C1">
    <w:name w:val="EC58C17D938541EFA4B11FC7A90ACA8C1"/>
    <w:rsid w:val="006A331A"/>
    <w:rPr>
      <w:rFonts w:eastAsiaTheme="minorHAnsi"/>
    </w:rPr>
  </w:style>
  <w:style w:type="paragraph" w:customStyle="1" w:styleId="FDFCB39134C04E00BBA03182A6C33E951">
    <w:name w:val="FDFCB39134C04E00BBA03182A6C33E951"/>
    <w:rsid w:val="006A331A"/>
    <w:rPr>
      <w:rFonts w:eastAsiaTheme="minorHAnsi"/>
    </w:rPr>
  </w:style>
  <w:style w:type="paragraph" w:customStyle="1" w:styleId="96604CFF457C4390B32FDDB55ADC99721">
    <w:name w:val="96604CFF457C4390B32FDDB55ADC99721"/>
    <w:rsid w:val="006A331A"/>
    <w:rPr>
      <w:rFonts w:eastAsiaTheme="minorHAnsi"/>
    </w:rPr>
  </w:style>
  <w:style w:type="paragraph" w:customStyle="1" w:styleId="E2430EEA600C4C03A4410907BE8ED4E11">
    <w:name w:val="E2430EEA600C4C03A4410907BE8ED4E11"/>
    <w:rsid w:val="006A331A"/>
    <w:rPr>
      <w:rFonts w:eastAsiaTheme="minorHAnsi"/>
    </w:rPr>
  </w:style>
  <w:style w:type="paragraph" w:customStyle="1" w:styleId="1F19AE1343EF44509F87260BCB2D2A511">
    <w:name w:val="1F19AE1343EF44509F87260BCB2D2A511"/>
    <w:rsid w:val="006A331A"/>
    <w:rPr>
      <w:rFonts w:eastAsiaTheme="minorHAnsi"/>
    </w:rPr>
  </w:style>
  <w:style w:type="paragraph" w:customStyle="1" w:styleId="29978652A9124474AAD462FD7EA5ED991">
    <w:name w:val="29978652A9124474AAD462FD7EA5ED991"/>
    <w:rsid w:val="006A331A"/>
    <w:rPr>
      <w:rFonts w:eastAsiaTheme="minorHAnsi"/>
    </w:rPr>
  </w:style>
  <w:style w:type="paragraph" w:customStyle="1" w:styleId="793C244252ED493B843B94D9F1C6EFC51">
    <w:name w:val="793C244252ED493B843B94D9F1C6EFC51"/>
    <w:rsid w:val="006A331A"/>
    <w:rPr>
      <w:rFonts w:eastAsiaTheme="minorHAnsi"/>
    </w:rPr>
  </w:style>
  <w:style w:type="paragraph" w:customStyle="1" w:styleId="2B1AE74F9CE2440EB1BE7690B43821A41">
    <w:name w:val="2B1AE74F9CE2440EB1BE7690B43821A41"/>
    <w:rsid w:val="006A331A"/>
    <w:rPr>
      <w:rFonts w:eastAsiaTheme="minorHAnsi"/>
    </w:rPr>
  </w:style>
  <w:style w:type="paragraph" w:customStyle="1" w:styleId="66769B1DC4E64CB0B556F604636821F41">
    <w:name w:val="66769B1DC4E64CB0B556F604636821F41"/>
    <w:rsid w:val="006A331A"/>
    <w:rPr>
      <w:rFonts w:eastAsiaTheme="minorHAnsi"/>
    </w:rPr>
  </w:style>
  <w:style w:type="paragraph" w:customStyle="1" w:styleId="6F923044F36743BB930E89EECAFB4BA91">
    <w:name w:val="6F923044F36743BB930E89EECAFB4BA91"/>
    <w:rsid w:val="006A331A"/>
    <w:rPr>
      <w:rFonts w:eastAsiaTheme="minorHAnsi"/>
    </w:rPr>
  </w:style>
  <w:style w:type="paragraph" w:customStyle="1" w:styleId="DBB60D1E2A74457789505DE05AE947501">
    <w:name w:val="DBB60D1E2A74457789505DE05AE947501"/>
    <w:rsid w:val="006A331A"/>
    <w:rPr>
      <w:rFonts w:eastAsiaTheme="minorHAnsi"/>
    </w:rPr>
  </w:style>
  <w:style w:type="paragraph" w:customStyle="1" w:styleId="4E7EB6B4EEE1407D853753EF54BD0C011">
    <w:name w:val="4E7EB6B4EEE1407D853753EF54BD0C011"/>
    <w:rsid w:val="006A331A"/>
    <w:rPr>
      <w:rFonts w:eastAsiaTheme="minorHAnsi"/>
    </w:rPr>
  </w:style>
  <w:style w:type="paragraph" w:customStyle="1" w:styleId="39E5F2465AA343B28AF3B670E3E8313E1">
    <w:name w:val="39E5F2465AA343B28AF3B670E3E8313E1"/>
    <w:rsid w:val="006A331A"/>
    <w:rPr>
      <w:rFonts w:eastAsiaTheme="minorHAnsi"/>
    </w:rPr>
  </w:style>
  <w:style w:type="paragraph" w:customStyle="1" w:styleId="DE6E693A81314A01B8EFA7F7F6B32E1E1">
    <w:name w:val="DE6E693A81314A01B8EFA7F7F6B32E1E1"/>
    <w:rsid w:val="006A331A"/>
    <w:rPr>
      <w:rFonts w:eastAsiaTheme="minorHAnsi"/>
    </w:rPr>
  </w:style>
  <w:style w:type="paragraph" w:customStyle="1" w:styleId="0F824FCD002C4970825B5ACFD4A9F4161">
    <w:name w:val="0F824FCD002C4970825B5ACFD4A9F4161"/>
    <w:rsid w:val="006A331A"/>
    <w:rPr>
      <w:rFonts w:eastAsiaTheme="minorHAnsi"/>
    </w:rPr>
  </w:style>
  <w:style w:type="paragraph" w:customStyle="1" w:styleId="D0C2257E78204A52B459AFDAEAE6B1EF1">
    <w:name w:val="D0C2257E78204A52B459AFDAEAE6B1EF1"/>
    <w:rsid w:val="006A331A"/>
    <w:rPr>
      <w:rFonts w:eastAsiaTheme="minorHAnsi"/>
    </w:rPr>
  </w:style>
  <w:style w:type="paragraph" w:customStyle="1" w:styleId="757C5E0A896243B79B36A5B75287FD81">
    <w:name w:val="757C5E0A896243B79B36A5B75287FD81"/>
    <w:rsid w:val="00052E34"/>
  </w:style>
  <w:style w:type="paragraph" w:customStyle="1" w:styleId="2ACCC617DE7A4AF280A4AF26E38D60E0">
    <w:name w:val="2ACCC617DE7A4AF280A4AF26E38D60E0"/>
    <w:rsid w:val="00052E34"/>
  </w:style>
  <w:style w:type="paragraph" w:customStyle="1" w:styleId="05FBABCFE5E248D58D9CAD94ADC6E35C">
    <w:name w:val="05FBABCFE5E248D58D9CAD94ADC6E35C"/>
    <w:rsid w:val="00052E34"/>
  </w:style>
  <w:style w:type="paragraph" w:customStyle="1" w:styleId="EB26122EA5BF4DB38388EA86195B8033">
    <w:name w:val="EB26122EA5BF4DB38388EA86195B8033"/>
    <w:rsid w:val="00052E34"/>
  </w:style>
  <w:style w:type="paragraph" w:customStyle="1" w:styleId="D44E80F85F7442C3B2FAEF4D2028EF09">
    <w:name w:val="D44E80F85F7442C3B2FAEF4D2028EF09"/>
    <w:rsid w:val="00052E34"/>
  </w:style>
  <w:style w:type="paragraph" w:customStyle="1" w:styleId="404F51F7F2194E55805FFD11A6497292">
    <w:name w:val="404F51F7F2194E55805FFD11A6497292"/>
    <w:rsid w:val="00052E34"/>
  </w:style>
  <w:style w:type="paragraph" w:customStyle="1" w:styleId="BC2D7386568540BEBAC4F3C7900ABB80">
    <w:name w:val="BC2D7386568540BEBAC4F3C7900ABB80"/>
    <w:rsid w:val="00052E34"/>
  </w:style>
  <w:style w:type="paragraph" w:customStyle="1" w:styleId="6147380CC04B4C0392AD259288E8EB862">
    <w:name w:val="6147380CC04B4C0392AD259288E8EB862"/>
    <w:rsid w:val="00052E34"/>
    <w:rPr>
      <w:rFonts w:eastAsiaTheme="minorHAnsi"/>
    </w:rPr>
  </w:style>
  <w:style w:type="paragraph" w:customStyle="1" w:styleId="D0E09C20D6F0494C87F186336EB06C152">
    <w:name w:val="D0E09C20D6F0494C87F186336EB06C152"/>
    <w:rsid w:val="00052E34"/>
    <w:rPr>
      <w:rFonts w:eastAsiaTheme="minorHAnsi"/>
    </w:rPr>
  </w:style>
  <w:style w:type="paragraph" w:customStyle="1" w:styleId="9DB824D5FB5343779E6EBB988FC6085E2">
    <w:name w:val="9DB824D5FB5343779E6EBB988FC6085E2"/>
    <w:rsid w:val="00052E34"/>
    <w:rPr>
      <w:rFonts w:eastAsiaTheme="minorHAnsi"/>
    </w:rPr>
  </w:style>
  <w:style w:type="paragraph" w:customStyle="1" w:styleId="848210DB85774370BEFE6473848C2E2B2">
    <w:name w:val="848210DB85774370BEFE6473848C2E2B2"/>
    <w:rsid w:val="00052E34"/>
    <w:rPr>
      <w:rFonts w:eastAsiaTheme="minorHAnsi"/>
    </w:rPr>
  </w:style>
  <w:style w:type="paragraph" w:customStyle="1" w:styleId="BC9CFB29530641988E1E1A226E504F0D2">
    <w:name w:val="BC9CFB29530641988E1E1A226E504F0D2"/>
    <w:rsid w:val="00052E34"/>
    <w:rPr>
      <w:rFonts w:eastAsiaTheme="minorHAnsi"/>
    </w:rPr>
  </w:style>
  <w:style w:type="paragraph" w:customStyle="1" w:styleId="C6B9FE8C6E7A442496CD865032CED1A02">
    <w:name w:val="C6B9FE8C6E7A442496CD865032CED1A02"/>
    <w:rsid w:val="00052E34"/>
    <w:rPr>
      <w:rFonts w:eastAsiaTheme="minorHAnsi"/>
    </w:rPr>
  </w:style>
  <w:style w:type="paragraph" w:customStyle="1" w:styleId="1F837281C7DC4963BB0EAB405302460D2">
    <w:name w:val="1F837281C7DC4963BB0EAB405302460D2"/>
    <w:rsid w:val="00052E34"/>
    <w:rPr>
      <w:rFonts w:eastAsiaTheme="minorHAnsi"/>
    </w:rPr>
  </w:style>
  <w:style w:type="paragraph" w:customStyle="1" w:styleId="7B84807800A54DC084E936659B0ECF622">
    <w:name w:val="7B84807800A54DC084E936659B0ECF622"/>
    <w:rsid w:val="00052E34"/>
    <w:rPr>
      <w:rFonts w:eastAsiaTheme="minorHAnsi"/>
    </w:rPr>
  </w:style>
  <w:style w:type="paragraph" w:customStyle="1" w:styleId="675A3F9391E549BF90EA2342D42D29BA2">
    <w:name w:val="675A3F9391E549BF90EA2342D42D29BA2"/>
    <w:rsid w:val="00052E34"/>
    <w:rPr>
      <w:rFonts w:eastAsiaTheme="minorHAnsi"/>
    </w:rPr>
  </w:style>
  <w:style w:type="paragraph" w:customStyle="1" w:styleId="7F3DE09C171E493C9BE16E86B89749A32">
    <w:name w:val="7F3DE09C171E493C9BE16E86B89749A32"/>
    <w:rsid w:val="00052E34"/>
    <w:rPr>
      <w:rFonts w:eastAsiaTheme="minorHAnsi"/>
    </w:rPr>
  </w:style>
  <w:style w:type="paragraph" w:customStyle="1" w:styleId="365CEBC414B749DE9B9EC62E7A5460BA2">
    <w:name w:val="365CEBC414B749DE9B9EC62E7A5460BA2"/>
    <w:rsid w:val="00052E34"/>
    <w:rPr>
      <w:rFonts w:eastAsiaTheme="minorHAnsi"/>
    </w:rPr>
  </w:style>
  <w:style w:type="paragraph" w:customStyle="1" w:styleId="AC54011103464E519894B839510415792">
    <w:name w:val="AC54011103464E519894B839510415792"/>
    <w:rsid w:val="00052E34"/>
    <w:rPr>
      <w:rFonts w:eastAsiaTheme="minorHAnsi"/>
    </w:rPr>
  </w:style>
  <w:style w:type="paragraph" w:customStyle="1" w:styleId="9D2C6861510042CDA902EAA9609FBDC72">
    <w:name w:val="9D2C6861510042CDA902EAA9609FBDC72"/>
    <w:rsid w:val="00052E34"/>
    <w:rPr>
      <w:rFonts w:eastAsiaTheme="minorHAnsi"/>
    </w:rPr>
  </w:style>
  <w:style w:type="paragraph" w:customStyle="1" w:styleId="F0A4747ED75D4A6FA8FB8C0CC43FA2FA2">
    <w:name w:val="F0A4747ED75D4A6FA8FB8C0CC43FA2FA2"/>
    <w:rsid w:val="00052E34"/>
    <w:rPr>
      <w:rFonts w:eastAsiaTheme="minorHAnsi"/>
    </w:rPr>
  </w:style>
  <w:style w:type="paragraph" w:customStyle="1" w:styleId="93DED4D5B8AB42D7A0503113740DF9452">
    <w:name w:val="93DED4D5B8AB42D7A0503113740DF9452"/>
    <w:rsid w:val="00052E34"/>
    <w:rPr>
      <w:rFonts w:eastAsiaTheme="minorHAnsi"/>
    </w:rPr>
  </w:style>
  <w:style w:type="paragraph" w:customStyle="1" w:styleId="53098C2F07CD4E3B92AADACED86034972">
    <w:name w:val="53098C2F07CD4E3B92AADACED86034972"/>
    <w:rsid w:val="00052E34"/>
    <w:rPr>
      <w:rFonts w:eastAsiaTheme="minorHAnsi"/>
    </w:rPr>
  </w:style>
  <w:style w:type="paragraph" w:customStyle="1" w:styleId="3C6B10B2C4AB463CB81C486ED1E9F6712">
    <w:name w:val="3C6B10B2C4AB463CB81C486ED1E9F6712"/>
    <w:rsid w:val="00052E34"/>
    <w:rPr>
      <w:rFonts w:eastAsiaTheme="minorHAnsi"/>
    </w:rPr>
  </w:style>
  <w:style w:type="paragraph" w:customStyle="1" w:styleId="53D1C9E93CC547B29B857AEB14409C022">
    <w:name w:val="53D1C9E93CC547B29B857AEB14409C022"/>
    <w:rsid w:val="00052E34"/>
    <w:rPr>
      <w:rFonts w:eastAsiaTheme="minorHAnsi"/>
    </w:rPr>
  </w:style>
  <w:style w:type="paragraph" w:customStyle="1" w:styleId="9F68C758FB4345E9AA6244B701A404A92">
    <w:name w:val="9F68C758FB4345E9AA6244B701A404A92"/>
    <w:rsid w:val="00052E34"/>
    <w:rPr>
      <w:rFonts w:eastAsiaTheme="minorHAnsi"/>
    </w:rPr>
  </w:style>
  <w:style w:type="paragraph" w:customStyle="1" w:styleId="A6F0D4BE50744AFFB1C9930B163F23772">
    <w:name w:val="A6F0D4BE50744AFFB1C9930B163F23772"/>
    <w:rsid w:val="00052E34"/>
    <w:rPr>
      <w:rFonts w:eastAsiaTheme="minorHAnsi"/>
    </w:rPr>
  </w:style>
  <w:style w:type="paragraph" w:customStyle="1" w:styleId="23F112769F964B0FADDB9C2DA1634F902">
    <w:name w:val="23F112769F964B0FADDB9C2DA1634F902"/>
    <w:rsid w:val="00052E34"/>
    <w:rPr>
      <w:rFonts w:eastAsiaTheme="minorHAnsi"/>
    </w:rPr>
  </w:style>
  <w:style w:type="paragraph" w:customStyle="1" w:styleId="139256450FF14B6CB16564F9A576E5DC2">
    <w:name w:val="139256450FF14B6CB16564F9A576E5DC2"/>
    <w:rsid w:val="00052E34"/>
    <w:rPr>
      <w:rFonts w:eastAsiaTheme="minorHAnsi"/>
    </w:rPr>
  </w:style>
  <w:style w:type="paragraph" w:customStyle="1" w:styleId="B082E72C4A484F2E854AACB6933064E72">
    <w:name w:val="B082E72C4A484F2E854AACB6933064E72"/>
    <w:rsid w:val="00052E34"/>
    <w:rPr>
      <w:rFonts w:eastAsiaTheme="minorHAnsi"/>
    </w:rPr>
  </w:style>
  <w:style w:type="paragraph" w:customStyle="1" w:styleId="33EC3F2177E349D78A076D87840247D72">
    <w:name w:val="33EC3F2177E349D78A076D87840247D72"/>
    <w:rsid w:val="00052E34"/>
    <w:rPr>
      <w:rFonts w:eastAsiaTheme="minorHAnsi"/>
    </w:rPr>
  </w:style>
  <w:style w:type="paragraph" w:customStyle="1" w:styleId="DD4AA3F7C2664332BC0861166E5D15612">
    <w:name w:val="DD4AA3F7C2664332BC0861166E5D15612"/>
    <w:rsid w:val="00052E34"/>
    <w:rPr>
      <w:rFonts w:eastAsiaTheme="minorHAnsi"/>
    </w:rPr>
  </w:style>
  <w:style w:type="paragraph" w:customStyle="1" w:styleId="EC58C17D938541EFA4B11FC7A90ACA8C2">
    <w:name w:val="EC58C17D938541EFA4B11FC7A90ACA8C2"/>
    <w:rsid w:val="00052E34"/>
    <w:rPr>
      <w:rFonts w:eastAsiaTheme="minorHAnsi"/>
    </w:rPr>
  </w:style>
  <w:style w:type="paragraph" w:customStyle="1" w:styleId="FDFCB39134C04E00BBA03182A6C33E952">
    <w:name w:val="FDFCB39134C04E00BBA03182A6C33E952"/>
    <w:rsid w:val="00052E34"/>
    <w:rPr>
      <w:rFonts w:eastAsiaTheme="minorHAnsi"/>
    </w:rPr>
  </w:style>
  <w:style w:type="paragraph" w:customStyle="1" w:styleId="96604CFF457C4390B32FDDB55ADC99722">
    <w:name w:val="96604CFF457C4390B32FDDB55ADC99722"/>
    <w:rsid w:val="00052E34"/>
    <w:rPr>
      <w:rFonts w:eastAsiaTheme="minorHAnsi"/>
    </w:rPr>
  </w:style>
  <w:style w:type="paragraph" w:customStyle="1" w:styleId="E2430EEA600C4C03A4410907BE8ED4E12">
    <w:name w:val="E2430EEA600C4C03A4410907BE8ED4E12"/>
    <w:rsid w:val="00052E34"/>
    <w:rPr>
      <w:rFonts w:eastAsiaTheme="minorHAnsi"/>
    </w:rPr>
  </w:style>
  <w:style w:type="paragraph" w:customStyle="1" w:styleId="1F19AE1343EF44509F87260BCB2D2A512">
    <w:name w:val="1F19AE1343EF44509F87260BCB2D2A512"/>
    <w:rsid w:val="00052E34"/>
    <w:rPr>
      <w:rFonts w:eastAsiaTheme="minorHAnsi"/>
    </w:rPr>
  </w:style>
  <w:style w:type="paragraph" w:customStyle="1" w:styleId="29978652A9124474AAD462FD7EA5ED992">
    <w:name w:val="29978652A9124474AAD462FD7EA5ED992"/>
    <w:rsid w:val="00052E34"/>
    <w:rPr>
      <w:rFonts w:eastAsiaTheme="minorHAnsi"/>
    </w:rPr>
  </w:style>
  <w:style w:type="paragraph" w:customStyle="1" w:styleId="793C244252ED493B843B94D9F1C6EFC52">
    <w:name w:val="793C244252ED493B843B94D9F1C6EFC52"/>
    <w:rsid w:val="00052E34"/>
    <w:rPr>
      <w:rFonts w:eastAsiaTheme="minorHAnsi"/>
    </w:rPr>
  </w:style>
  <w:style w:type="paragraph" w:customStyle="1" w:styleId="2B1AE74F9CE2440EB1BE7690B43821A42">
    <w:name w:val="2B1AE74F9CE2440EB1BE7690B43821A42"/>
    <w:rsid w:val="00052E34"/>
    <w:rPr>
      <w:rFonts w:eastAsiaTheme="minorHAnsi"/>
    </w:rPr>
  </w:style>
  <w:style w:type="paragraph" w:customStyle="1" w:styleId="66769B1DC4E64CB0B556F604636821F42">
    <w:name w:val="66769B1DC4E64CB0B556F604636821F42"/>
    <w:rsid w:val="00052E34"/>
    <w:rPr>
      <w:rFonts w:eastAsiaTheme="minorHAnsi"/>
    </w:rPr>
  </w:style>
  <w:style w:type="paragraph" w:customStyle="1" w:styleId="6F923044F36743BB930E89EECAFB4BA92">
    <w:name w:val="6F923044F36743BB930E89EECAFB4BA92"/>
    <w:rsid w:val="00052E34"/>
    <w:rPr>
      <w:rFonts w:eastAsiaTheme="minorHAnsi"/>
    </w:rPr>
  </w:style>
  <w:style w:type="paragraph" w:customStyle="1" w:styleId="DBB60D1E2A74457789505DE05AE947502">
    <w:name w:val="DBB60D1E2A74457789505DE05AE947502"/>
    <w:rsid w:val="00052E34"/>
    <w:rPr>
      <w:rFonts w:eastAsiaTheme="minorHAnsi"/>
    </w:rPr>
  </w:style>
  <w:style w:type="paragraph" w:customStyle="1" w:styleId="4E7EB6B4EEE1407D853753EF54BD0C012">
    <w:name w:val="4E7EB6B4EEE1407D853753EF54BD0C012"/>
    <w:rsid w:val="00052E34"/>
    <w:rPr>
      <w:rFonts w:eastAsiaTheme="minorHAnsi"/>
    </w:rPr>
  </w:style>
  <w:style w:type="paragraph" w:customStyle="1" w:styleId="39E5F2465AA343B28AF3B670E3E8313E2">
    <w:name w:val="39E5F2465AA343B28AF3B670E3E8313E2"/>
    <w:rsid w:val="00052E34"/>
    <w:rPr>
      <w:rFonts w:eastAsiaTheme="minorHAnsi"/>
    </w:rPr>
  </w:style>
  <w:style w:type="paragraph" w:customStyle="1" w:styleId="DE6E693A81314A01B8EFA7F7F6B32E1E2">
    <w:name w:val="DE6E693A81314A01B8EFA7F7F6B32E1E2"/>
    <w:rsid w:val="00052E34"/>
    <w:rPr>
      <w:rFonts w:eastAsiaTheme="minorHAnsi"/>
    </w:rPr>
  </w:style>
  <w:style w:type="paragraph" w:customStyle="1" w:styleId="0F824FCD002C4970825B5ACFD4A9F4162">
    <w:name w:val="0F824FCD002C4970825B5ACFD4A9F4162"/>
    <w:rsid w:val="00052E34"/>
    <w:rPr>
      <w:rFonts w:eastAsiaTheme="minorHAnsi"/>
    </w:rPr>
  </w:style>
  <w:style w:type="paragraph" w:customStyle="1" w:styleId="EB26122EA5BF4DB38388EA86195B80331">
    <w:name w:val="EB26122EA5BF4DB38388EA86195B80331"/>
    <w:rsid w:val="00052E34"/>
    <w:rPr>
      <w:rFonts w:eastAsiaTheme="minorHAnsi"/>
    </w:rPr>
  </w:style>
  <w:style w:type="paragraph" w:customStyle="1" w:styleId="D44E80F85F7442C3B2FAEF4D2028EF091">
    <w:name w:val="D44E80F85F7442C3B2FAEF4D2028EF091"/>
    <w:rsid w:val="00052E34"/>
    <w:rPr>
      <w:rFonts w:eastAsiaTheme="minorHAnsi"/>
    </w:rPr>
  </w:style>
  <w:style w:type="paragraph" w:customStyle="1" w:styleId="D0C2257E78204A52B459AFDAEAE6B1EF2">
    <w:name w:val="D0C2257E78204A52B459AFDAEAE6B1EF2"/>
    <w:rsid w:val="00052E34"/>
    <w:rPr>
      <w:rFonts w:eastAsiaTheme="minorHAnsi"/>
    </w:rPr>
  </w:style>
  <w:style w:type="paragraph" w:customStyle="1" w:styleId="8BB6940CB4BD45E5947376CF242A53B9">
    <w:name w:val="8BB6940CB4BD45E5947376CF242A53B9"/>
    <w:rsid w:val="003E1DE4"/>
  </w:style>
  <w:style w:type="paragraph" w:customStyle="1" w:styleId="21353C756B5147738330C8F3EBAFCE7A">
    <w:name w:val="21353C756B5147738330C8F3EBAFCE7A"/>
    <w:rsid w:val="00085154"/>
  </w:style>
  <w:style w:type="paragraph" w:customStyle="1" w:styleId="6147380CC04B4C0392AD259288E8EB863">
    <w:name w:val="6147380CC04B4C0392AD259288E8EB863"/>
    <w:rsid w:val="00085154"/>
    <w:rPr>
      <w:rFonts w:eastAsiaTheme="minorHAnsi"/>
    </w:rPr>
  </w:style>
  <w:style w:type="paragraph" w:customStyle="1" w:styleId="D0E09C20D6F0494C87F186336EB06C153">
    <w:name w:val="D0E09C20D6F0494C87F186336EB06C153"/>
    <w:rsid w:val="00085154"/>
    <w:rPr>
      <w:rFonts w:eastAsiaTheme="minorHAnsi"/>
    </w:rPr>
  </w:style>
  <w:style w:type="paragraph" w:customStyle="1" w:styleId="9DB824D5FB5343779E6EBB988FC6085E3">
    <w:name w:val="9DB824D5FB5343779E6EBB988FC6085E3"/>
    <w:rsid w:val="00085154"/>
    <w:rPr>
      <w:rFonts w:eastAsiaTheme="minorHAnsi"/>
    </w:rPr>
  </w:style>
  <w:style w:type="paragraph" w:customStyle="1" w:styleId="848210DB85774370BEFE6473848C2E2B3">
    <w:name w:val="848210DB85774370BEFE6473848C2E2B3"/>
    <w:rsid w:val="00085154"/>
    <w:rPr>
      <w:rFonts w:eastAsiaTheme="minorHAnsi"/>
    </w:rPr>
  </w:style>
  <w:style w:type="paragraph" w:customStyle="1" w:styleId="BC9CFB29530641988E1E1A226E504F0D3">
    <w:name w:val="BC9CFB29530641988E1E1A226E504F0D3"/>
    <w:rsid w:val="00085154"/>
    <w:rPr>
      <w:rFonts w:eastAsiaTheme="minorHAnsi"/>
    </w:rPr>
  </w:style>
  <w:style w:type="paragraph" w:customStyle="1" w:styleId="C6B9FE8C6E7A442496CD865032CED1A03">
    <w:name w:val="C6B9FE8C6E7A442496CD865032CED1A03"/>
    <w:rsid w:val="00085154"/>
    <w:rPr>
      <w:rFonts w:eastAsiaTheme="minorHAnsi"/>
    </w:rPr>
  </w:style>
  <w:style w:type="paragraph" w:customStyle="1" w:styleId="1F837281C7DC4963BB0EAB405302460D3">
    <w:name w:val="1F837281C7DC4963BB0EAB405302460D3"/>
    <w:rsid w:val="00085154"/>
    <w:rPr>
      <w:rFonts w:eastAsiaTheme="minorHAnsi"/>
    </w:rPr>
  </w:style>
  <w:style w:type="paragraph" w:customStyle="1" w:styleId="7B84807800A54DC084E936659B0ECF623">
    <w:name w:val="7B84807800A54DC084E936659B0ECF623"/>
    <w:rsid w:val="00085154"/>
    <w:rPr>
      <w:rFonts w:eastAsiaTheme="minorHAnsi"/>
    </w:rPr>
  </w:style>
  <w:style w:type="paragraph" w:customStyle="1" w:styleId="675A3F9391E549BF90EA2342D42D29BA3">
    <w:name w:val="675A3F9391E549BF90EA2342D42D29BA3"/>
    <w:rsid w:val="00085154"/>
    <w:rPr>
      <w:rFonts w:eastAsiaTheme="minorHAnsi"/>
    </w:rPr>
  </w:style>
  <w:style w:type="paragraph" w:customStyle="1" w:styleId="7F3DE09C171E493C9BE16E86B89749A33">
    <w:name w:val="7F3DE09C171E493C9BE16E86B89749A33"/>
    <w:rsid w:val="00085154"/>
    <w:rPr>
      <w:rFonts w:eastAsiaTheme="minorHAnsi"/>
    </w:rPr>
  </w:style>
  <w:style w:type="paragraph" w:customStyle="1" w:styleId="365CEBC414B749DE9B9EC62E7A5460BA3">
    <w:name w:val="365CEBC414B749DE9B9EC62E7A5460BA3"/>
    <w:rsid w:val="00085154"/>
    <w:rPr>
      <w:rFonts w:eastAsiaTheme="minorHAnsi"/>
    </w:rPr>
  </w:style>
  <w:style w:type="paragraph" w:customStyle="1" w:styleId="AC54011103464E519894B839510415793">
    <w:name w:val="AC54011103464E519894B839510415793"/>
    <w:rsid w:val="00085154"/>
    <w:rPr>
      <w:rFonts w:eastAsiaTheme="minorHAnsi"/>
    </w:rPr>
  </w:style>
  <w:style w:type="paragraph" w:customStyle="1" w:styleId="9D2C6861510042CDA902EAA9609FBDC73">
    <w:name w:val="9D2C6861510042CDA902EAA9609FBDC73"/>
    <w:rsid w:val="00085154"/>
    <w:rPr>
      <w:rFonts w:eastAsiaTheme="minorHAnsi"/>
    </w:rPr>
  </w:style>
  <w:style w:type="paragraph" w:customStyle="1" w:styleId="F0A4747ED75D4A6FA8FB8C0CC43FA2FA3">
    <w:name w:val="F0A4747ED75D4A6FA8FB8C0CC43FA2FA3"/>
    <w:rsid w:val="00085154"/>
    <w:rPr>
      <w:rFonts w:eastAsiaTheme="minorHAnsi"/>
    </w:rPr>
  </w:style>
  <w:style w:type="paragraph" w:customStyle="1" w:styleId="93DED4D5B8AB42D7A0503113740DF9453">
    <w:name w:val="93DED4D5B8AB42D7A0503113740DF9453"/>
    <w:rsid w:val="00085154"/>
    <w:rPr>
      <w:rFonts w:eastAsiaTheme="minorHAnsi"/>
    </w:rPr>
  </w:style>
  <w:style w:type="paragraph" w:customStyle="1" w:styleId="53098C2F07CD4E3B92AADACED86034973">
    <w:name w:val="53098C2F07CD4E3B92AADACED86034973"/>
    <w:rsid w:val="00085154"/>
    <w:rPr>
      <w:rFonts w:eastAsiaTheme="minorHAnsi"/>
    </w:rPr>
  </w:style>
  <w:style w:type="paragraph" w:customStyle="1" w:styleId="3C6B10B2C4AB463CB81C486ED1E9F6713">
    <w:name w:val="3C6B10B2C4AB463CB81C486ED1E9F6713"/>
    <w:rsid w:val="00085154"/>
    <w:rPr>
      <w:rFonts w:eastAsiaTheme="minorHAnsi"/>
    </w:rPr>
  </w:style>
  <w:style w:type="paragraph" w:customStyle="1" w:styleId="53D1C9E93CC547B29B857AEB14409C023">
    <w:name w:val="53D1C9E93CC547B29B857AEB14409C023"/>
    <w:rsid w:val="00085154"/>
    <w:rPr>
      <w:rFonts w:eastAsiaTheme="minorHAnsi"/>
    </w:rPr>
  </w:style>
  <w:style w:type="paragraph" w:customStyle="1" w:styleId="9F68C758FB4345E9AA6244B701A404A93">
    <w:name w:val="9F68C758FB4345E9AA6244B701A404A93"/>
    <w:rsid w:val="00085154"/>
    <w:rPr>
      <w:rFonts w:eastAsiaTheme="minorHAnsi"/>
    </w:rPr>
  </w:style>
  <w:style w:type="paragraph" w:customStyle="1" w:styleId="A6F0D4BE50744AFFB1C9930B163F23773">
    <w:name w:val="A6F0D4BE50744AFFB1C9930B163F23773"/>
    <w:rsid w:val="00085154"/>
    <w:rPr>
      <w:rFonts w:eastAsiaTheme="minorHAnsi"/>
    </w:rPr>
  </w:style>
  <w:style w:type="paragraph" w:customStyle="1" w:styleId="23F112769F964B0FADDB9C2DA1634F903">
    <w:name w:val="23F112769F964B0FADDB9C2DA1634F903"/>
    <w:rsid w:val="00085154"/>
    <w:rPr>
      <w:rFonts w:eastAsiaTheme="minorHAnsi"/>
    </w:rPr>
  </w:style>
  <w:style w:type="paragraph" w:customStyle="1" w:styleId="139256450FF14B6CB16564F9A576E5DC3">
    <w:name w:val="139256450FF14B6CB16564F9A576E5DC3"/>
    <w:rsid w:val="00085154"/>
    <w:rPr>
      <w:rFonts w:eastAsiaTheme="minorHAnsi"/>
    </w:rPr>
  </w:style>
  <w:style w:type="paragraph" w:customStyle="1" w:styleId="B082E72C4A484F2E854AACB6933064E73">
    <w:name w:val="B082E72C4A484F2E854AACB6933064E73"/>
    <w:rsid w:val="00085154"/>
    <w:rPr>
      <w:rFonts w:eastAsiaTheme="minorHAnsi"/>
    </w:rPr>
  </w:style>
  <w:style w:type="paragraph" w:customStyle="1" w:styleId="33EC3F2177E349D78A076D87840247D73">
    <w:name w:val="33EC3F2177E349D78A076D87840247D73"/>
    <w:rsid w:val="00085154"/>
    <w:rPr>
      <w:rFonts w:eastAsiaTheme="minorHAnsi"/>
    </w:rPr>
  </w:style>
  <w:style w:type="paragraph" w:customStyle="1" w:styleId="DD4AA3F7C2664332BC0861166E5D15613">
    <w:name w:val="DD4AA3F7C2664332BC0861166E5D15613"/>
    <w:rsid w:val="00085154"/>
    <w:rPr>
      <w:rFonts w:eastAsiaTheme="minorHAnsi"/>
    </w:rPr>
  </w:style>
  <w:style w:type="paragraph" w:customStyle="1" w:styleId="EC58C17D938541EFA4B11FC7A90ACA8C3">
    <w:name w:val="EC58C17D938541EFA4B11FC7A90ACA8C3"/>
    <w:rsid w:val="00085154"/>
    <w:rPr>
      <w:rFonts w:eastAsiaTheme="minorHAnsi"/>
    </w:rPr>
  </w:style>
  <w:style w:type="paragraph" w:customStyle="1" w:styleId="FDFCB39134C04E00BBA03182A6C33E953">
    <w:name w:val="FDFCB39134C04E00BBA03182A6C33E953"/>
    <w:rsid w:val="00085154"/>
    <w:rPr>
      <w:rFonts w:eastAsiaTheme="minorHAnsi"/>
    </w:rPr>
  </w:style>
  <w:style w:type="paragraph" w:customStyle="1" w:styleId="96604CFF457C4390B32FDDB55ADC99723">
    <w:name w:val="96604CFF457C4390B32FDDB55ADC99723"/>
    <w:rsid w:val="00085154"/>
    <w:rPr>
      <w:rFonts w:eastAsiaTheme="minorHAnsi"/>
    </w:rPr>
  </w:style>
  <w:style w:type="paragraph" w:customStyle="1" w:styleId="E2430EEA600C4C03A4410907BE8ED4E13">
    <w:name w:val="E2430EEA600C4C03A4410907BE8ED4E13"/>
    <w:rsid w:val="00085154"/>
    <w:rPr>
      <w:rFonts w:eastAsiaTheme="minorHAnsi"/>
    </w:rPr>
  </w:style>
  <w:style w:type="paragraph" w:customStyle="1" w:styleId="1F19AE1343EF44509F87260BCB2D2A513">
    <w:name w:val="1F19AE1343EF44509F87260BCB2D2A513"/>
    <w:rsid w:val="00085154"/>
    <w:rPr>
      <w:rFonts w:eastAsiaTheme="minorHAnsi"/>
    </w:rPr>
  </w:style>
  <w:style w:type="paragraph" w:customStyle="1" w:styleId="29978652A9124474AAD462FD7EA5ED993">
    <w:name w:val="29978652A9124474AAD462FD7EA5ED993"/>
    <w:rsid w:val="00085154"/>
    <w:rPr>
      <w:rFonts w:eastAsiaTheme="minorHAnsi"/>
    </w:rPr>
  </w:style>
  <w:style w:type="paragraph" w:customStyle="1" w:styleId="793C244252ED493B843B94D9F1C6EFC53">
    <w:name w:val="793C244252ED493B843B94D9F1C6EFC53"/>
    <w:rsid w:val="00085154"/>
    <w:rPr>
      <w:rFonts w:eastAsiaTheme="minorHAnsi"/>
    </w:rPr>
  </w:style>
  <w:style w:type="paragraph" w:customStyle="1" w:styleId="2B1AE74F9CE2440EB1BE7690B43821A43">
    <w:name w:val="2B1AE74F9CE2440EB1BE7690B43821A43"/>
    <w:rsid w:val="00085154"/>
    <w:rPr>
      <w:rFonts w:eastAsiaTheme="minorHAnsi"/>
    </w:rPr>
  </w:style>
  <w:style w:type="paragraph" w:customStyle="1" w:styleId="66769B1DC4E64CB0B556F604636821F43">
    <w:name w:val="66769B1DC4E64CB0B556F604636821F43"/>
    <w:rsid w:val="00085154"/>
    <w:rPr>
      <w:rFonts w:eastAsiaTheme="minorHAnsi"/>
    </w:rPr>
  </w:style>
  <w:style w:type="paragraph" w:customStyle="1" w:styleId="6F923044F36743BB930E89EECAFB4BA93">
    <w:name w:val="6F923044F36743BB930E89EECAFB4BA93"/>
    <w:rsid w:val="00085154"/>
    <w:rPr>
      <w:rFonts w:eastAsiaTheme="minorHAnsi"/>
    </w:rPr>
  </w:style>
  <w:style w:type="paragraph" w:customStyle="1" w:styleId="DBB60D1E2A74457789505DE05AE947503">
    <w:name w:val="DBB60D1E2A74457789505DE05AE947503"/>
    <w:rsid w:val="00085154"/>
    <w:rPr>
      <w:rFonts w:eastAsiaTheme="minorHAnsi"/>
    </w:rPr>
  </w:style>
  <w:style w:type="paragraph" w:customStyle="1" w:styleId="4E7EB6B4EEE1407D853753EF54BD0C013">
    <w:name w:val="4E7EB6B4EEE1407D853753EF54BD0C013"/>
    <w:rsid w:val="00085154"/>
    <w:rPr>
      <w:rFonts w:eastAsiaTheme="minorHAnsi"/>
    </w:rPr>
  </w:style>
  <w:style w:type="paragraph" w:customStyle="1" w:styleId="39E5F2465AA343B28AF3B670E3E8313E3">
    <w:name w:val="39E5F2465AA343B28AF3B670E3E8313E3"/>
    <w:rsid w:val="00085154"/>
    <w:rPr>
      <w:rFonts w:eastAsiaTheme="minorHAnsi"/>
    </w:rPr>
  </w:style>
  <w:style w:type="paragraph" w:customStyle="1" w:styleId="DE6E693A81314A01B8EFA7F7F6B32E1E3">
    <w:name w:val="DE6E693A81314A01B8EFA7F7F6B32E1E3"/>
    <w:rsid w:val="00085154"/>
    <w:rPr>
      <w:rFonts w:eastAsiaTheme="minorHAnsi"/>
    </w:rPr>
  </w:style>
  <w:style w:type="paragraph" w:customStyle="1" w:styleId="0F824FCD002C4970825B5ACFD4A9F4163">
    <w:name w:val="0F824FCD002C4970825B5ACFD4A9F4163"/>
    <w:rsid w:val="00085154"/>
    <w:rPr>
      <w:rFonts w:eastAsiaTheme="minorHAnsi"/>
    </w:rPr>
  </w:style>
  <w:style w:type="paragraph" w:customStyle="1" w:styleId="EB26122EA5BF4DB38388EA86195B80332">
    <w:name w:val="EB26122EA5BF4DB38388EA86195B80332"/>
    <w:rsid w:val="00085154"/>
    <w:rPr>
      <w:rFonts w:eastAsiaTheme="minorHAnsi"/>
    </w:rPr>
  </w:style>
  <w:style w:type="paragraph" w:customStyle="1" w:styleId="D44E80F85F7442C3B2FAEF4D2028EF092">
    <w:name w:val="D44E80F85F7442C3B2FAEF4D2028EF092"/>
    <w:rsid w:val="00085154"/>
    <w:rPr>
      <w:rFonts w:eastAsiaTheme="minorHAnsi"/>
    </w:rPr>
  </w:style>
  <w:style w:type="paragraph" w:customStyle="1" w:styleId="D0C2257E78204A52B459AFDAEAE6B1EF3">
    <w:name w:val="D0C2257E78204A52B459AFDAEAE6B1EF3"/>
    <w:rsid w:val="00085154"/>
    <w:rPr>
      <w:rFonts w:eastAsiaTheme="minorHAnsi"/>
    </w:rPr>
  </w:style>
  <w:style w:type="paragraph" w:customStyle="1" w:styleId="815284E2F9AA4A9AB515DBA1565230A4">
    <w:name w:val="815284E2F9AA4A9AB515DBA1565230A4"/>
    <w:rsid w:val="00085154"/>
  </w:style>
  <w:style w:type="paragraph" w:customStyle="1" w:styleId="5D48D07150F2496FAD559A35273B041B">
    <w:name w:val="5D48D07150F2496FAD559A35273B041B"/>
    <w:rsid w:val="00085154"/>
  </w:style>
  <w:style w:type="paragraph" w:customStyle="1" w:styleId="6147380CC04B4C0392AD259288E8EB864">
    <w:name w:val="6147380CC04B4C0392AD259288E8EB864"/>
    <w:rsid w:val="00085154"/>
    <w:rPr>
      <w:rFonts w:eastAsiaTheme="minorHAnsi"/>
    </w:rPr>
  </w:style>
  <w:style w:type="paragraph" w:customStyle="1" w:styleId="D0E09C20D6F0494C87F186336EB06C154">
    <w:name w:val="D0E09C20D6F0494C87F186336EB06C154"/>
    <w:rsid w:val="00085154"/>
    <w:rPr>
      <w:rFonts w:eastAsiaTheme="minorHAnsi"/>
    </w:rPr>
  </w:style>
  <w:style w:type="paragraph" w:customStyle="1" w:styleId="9DB824D5FB5343779E6EBB988FC6085E4">
    <w:name w:val="9DB824D5FB5343779E6EBB988FC6085E4"/>
    <w:rsid w:val="00085154"/>
    <w:rPr>
      <w:rFonts w:eastAsiaTheme="minorHAnsi"/>
    </w:rPr>
  </w:style>
  <w:style w:type="paragraph" w:customStyle="1" w:styleId="848210DB85774370BEFE6473848C2E2B4">
    <w:name w:val="848210DB85774370BEFE6473848C2E2B4"/>
    <w:rsid w:val="00085154"/>
    <w:rPr>
      <w:rFonts w:eastAsiaTheme="minorHAnsi"/>
    </w:rPr>
  </w:style>
  <w:style w:type="paragraph" w:customStyle="1" w:styleId="BC9CFB29530641988E1E1A226E504F0D4">
    <w:name w:val="BC9CFB29530641988E1E1A226E504F0D4"/>
    <w:rsid w:val="00085154"/>
    <w:rPr>
      <w:rFonts w:eastAsiaTheme="minorHAnsi"/>
    </w:rPr>
  </w:style>
  <w:style w:type="paragraph" w:customStyle="1" w:styleId="C6B9FE8C6E7A442496CD865032CED1A04">
    <w:name w:val="C6B9FE8C6E7A442496CD865032CED1A04"/>
    <w:rsid w:val="00085154"/>
    <w:rPr>
      <w:rFonts w:eastAsiaTheme="minorHAnsi"/>
    </w:rPr>
  </w:style>
  <w:style w:type="paragraph" w:customStyle="1" w:styleId="1F837281C7DC4963BB0EAB405302460D4">
    <w:name w:val="1F837281C7DC4963BB0EAB405302460D4"/>
    <w:rsid w:val="00085154"/>
    <w:rPr>
      <w:rFonts w:eastAsiaTheme="minorHAnsi"/>
    </w:rPr>
  </w:style>
  <w:style w:type="paragraph" w:customStyle="1" w:styleId="7B84807800A54DC084E936659B0ECF624">
    <w:name w:val="7B84807800A54DC084E936659B0ECF624"/>
    <w:rsid w:val="00085154"/>
    <w:rPr>
      <w:rFonts w:eastAsiaTheme="minorHAnsi"/>
    </w:rPr>
  </w:style>
  <w:style w:type="paragraph" w:customStyle="1" w:styleId="675A3F9391E549BF90EA2342D42D29BA4">
    <w:name w:val="675A3F9391E549BF90EA2342D42D29BA4"/>
    <w:rsid w:val="00085154"/>
    <w:rPr>
      <w:rFonts w:eastAsiaTheme="minorHAnsi"/>
    </w:rPr>
  </w:style>
  <w:style w:type="paragraph" w:customStyle="1" w:styleId="7F3DE09C171E493C9BE16E86B89749A34">
    <w:name w:val="7F3DE09C171E493C9BE16E86B89749A34"/>
    <w:rsid w:val="00085154"/>
    <w:rPr>
      <w:rFonts w:eastAsiaTheme="minorHAnsi"/>
    </w:rPr>
  </w:style>
  <w:style w:type="paragraph" w:customStyle="1" w:styleId="365CEBC414B749DE9B9EC62E7A5460BA4">
    <w:name w:val="365CEBC414B749DE9B9EC62E7A5460BA4"/>
    <w:rsid w:val="00085154"/>
    <w:rPr>
      <w:rFonts w:eastAsiaTheme="minorHAnsi"/>
    </w:rPr>
  </w:style>
  <w:style w:type="paragraph" w:customStyle="1" w:styleId="AC54011103464E519894B839510415794">
    <w:name w:val="AC54011103464E519894B839510415794"/>
    <w:rsid w:val="00085154"/>
    <w:rPr>
      <w:rFonts w:eastAsiaTheme="minorHAnsi"/>
    </w:rPr>
  </w:style>
  <w:style w:type="paragraph" w:customStyle="1" w:styleId="9D2C6861510042CDA902EAA9609FBDC74">
    <w:name w:val="9D2C6861510042CDA902EAA9609FBDC74"/>
    <w:rsid w:val="00085154"/>
    <w:rPr>
      <w:rFonts w:eastAsiaTheme="minorHAnsi"/>
    </w:rPr>
  </w:style>
  <w:style w:type="paragraph" w:customStyle="1" w:styleId="F0A4747ED75D4A6FA8FB8C0CC43FA2FA4">
    <w:name w:val="F0A4747ED75D4A6FA8FB8C0CC43FA2FA4"/>
    <w:rsid w:val="00085154"/>
    <w:rPr>
      <w:rFonts w:eastAsiaTheme="minorHAnsi"/>
    </w:rPr>
  </w:style>
  <w:style w:type="paragraph" w:customStyle="1" w:styleId="93DED4D5B8AB42D7A0503113740DF9454">
    <w:name w:val="93DED4D5B8AB42D7A0503113740DF9454"/>
    <w:rsid w:val="00085154"/>
    <w:rPr>
      <w:rFonts w:eastAsiaTheme="minorHAnsi"/>
    </w:rPr>
  </w:style>
  <w:style w:type="paragraph" w:customStyle="1" w:styleId="53098C2F07CD4E3B92AADACED86034974">
    <w:name w:val="53098C2F07CD4E3B92AADACED86034974"/>
    <w:rsid w:val="00085154"/>
    <w:rPr>
      <w:rFonts w:eastAsiaTheme="minorHAnsi"/>
    </w:rPr>
  </w:style>
  <w:style w:type="paragraph" w:customStyle="1" w:styleId="3C6B10B2C4AB463CB81C486ED1E9F6714">
    <w:name w:val="3C6B10B2C4AB463CB81C486ED1E9F6714"/>
    <w:rsid w:val="00085154"/>
    <w:rPr>
      <w:rFonts w:eastAsiaTheme="minorHAnsi"/>
    </w:rPr>
  </w:style>
  <w:style w:type="paragraph" w:customStyle="1" w:styleId="53D1C9E93CC547B29B857AEB14409C024">
    <w:name w:val="53D1C9E93CC547B29B857AEB14409C024"/>
    <w:rsid w:val="00085154"/>
    <w:rPr>
      <w:rFonts w:eastAsiaTheme="minorHAnsi"/>
    </w:rPr>
  </w:style>
  <w:style w:type="paragraph" w:customStyle="1" w:styleId="9F68C758FB4345E9AA6244B701A404A94">
    <w:name w:val="9F68C758FB4345E9AA6244B701A404A94"/>
    <w:rsid w:val="00085154"/>
    <w:rPr>
      <w:rFonts w:eastAsiaTheme="minorHAnsi"/>
    </w:rPr>
  </w:style>
  <w:style w:type="paragraph" w:customStyle="1" w:styleId="A6F0D4BE50744AFFB1C9930B163F23774">
    <w:name w:val="A6F0D4BE50744AFFB1C9930B163F23774"/>
    <w:rsid w:val="00085154"/>
    <w:rPr>
      <w:rFonts w:eastAsiaTheme="minorHAnsi"/>
    </w:rPr>
  </w:style>
  <w:style w:type="paragraph" w:customStyle="1" w:styleId="23F112769F964B0FADDB9C2DA1634F904">
    <w:name w:val="23F112769F964B0FADDB9C2DA1634F904"/>
    <w:rsid w:val="00085154"/>
    <w:rPr>
      <w:rFonts w:eastAsiaTheme="minorHAnsi"/>
    </w:rPr>
  </w:style>
  <w:style w:type="paragraph" w:customStyle="1" w:styleId="139256450FF14B6CB16564F9A576E5DC4">
    <w:name w:val="139256450FF14B6CB16564F9A576E5DC4"/>
    <w:rsid w:val="00085154"/>
    <w:rPr>
      <w:rFonts w:eastAsiaTheme="minorHAnsi"/>
    </w:rPr>
  </w:style>
  <w:style w:type="paragraph" w:customStyle="1" w:styleId="B082E72C4A484F2E854AACB6933064E74">
    <w:name w:val="B082E72C4A484F2E854AACB6933064E74"/>
    <w:rsid w:val="00085154"/>
    <w:rPr>
      <w:rFonts w:eastAsiaTheme="minorHAnsi"/>
    </w:rPr>
  </w:style>
  <w:style w:type="paragraph" w:customStyle="1" w:styleId="33EC3F2177E349D78A076D87840247D74">
    <w:name w:val="33EC3F2177E349D78A076D87840247D74"/>
    <w:rsid w:val="00085154"/>
    <w:rPr>
      <w:rFonts w:eastAsiaTheme="minorHAnsi"/>
    </w:rPr>
  </w:style>
  <w:style w:type="paragraph" w:customStyle="1" w:styleId="DD4AA3F7C2664332BC0861166E5D15614">
    <w:name w:val="DD4AA3F7C2664332BC0861166E5D15614"/>
    <w:rsid w:val="00085154"/>
    <w:rPr>
      <w:rFonts w:eastAsiaTheme="minorHAnsi"/>
    </w:rPr>
  </w:style>
  <w:style w:type="paragraph" w:customStyle="1" w:styleId="EC58C17D938541EFA4B11FC7A90ACA8C4">
    <w:name w:val="EC58C17D938541EFA4B11FC7A90ACA8C4"/>
    <w:rsid w:val="00085154"/>
    <w:rPr>
      <w:rFonts w:eastAsiaTheme="minorHAnsi"/>
    </w:rPr>
  </w:style>
  <w:style w:type="paragraph" w:customStyle="1" w:styleId="FDFCB39134C04E00BBA03182A6C33E954">
    <w:name w:val="FDFCB39134C04E00BBA03182A6C33E954"/>
    <w:rsid w:val="00085154"/>
    <w:rPr>
      <w:rFonts w:eastAsiaTheme="minorHAnsi"/>
    </w:rPr>
  </w:style>
  <w:style w:type="paragraph" w:customStyle="1" w:styleId="96604CFF457C4390B32FDDB55ADC99724">
    <w:name w:val="96604CFF457C4390B32FDDB55ADC99724"/>
    <w:rsid w:val="00085154"/>
    <w:rPr>
      <w:rFonts w:eastAsiaTheme="minorHAnsi"/>
    </w:rPr>
  </w:style>
  <w:style w:type="paragraph" w:customStyle="1" w:styleId="E2430EEA600C4C03A4410907BE8ED4E14">
    <w:name w:val="E2430EEA600C4C03A4410907BE8ED4E14"/>
    <w:rsid w:val="00085154"/>
    <w:rPr>
      <w:rFonts w:eastAsiaTheme="minorHAnsi"/>
    </w:rPr>
  </w:style>
  <w:style w:type="paragraph" w:customStyle="1" w:styleId="1F19AE1343EF44509F87260BCB2D2A514">
    <w:name w:val="1F19AE1343EF44509F87260BCB2D2A514"/>
    <w:rsid w:val="00085154"/>
    <w:rPr>
      <w:rFonts w:eastAsiaTheme="minorHAnsi"/>
    </w:rPr>
  </w:style>
  <w:style w:type="paragraph" w:customStyle="1" w:styleId="29978652A9124474AAD462FD7EA5ED994">
    <w:name w:val="29978652A9124474AAD462FD7EA5ED994"/>
    <w:rsid w:val="00085154"/>
    <w:rPr>
      <w:rFonts w:eastAsiaTheme="minorHAnsi"/>
    </w:rPr>
  </w:style>
  <w:style w:type="paragraph" w:customStyle="1" w:styleId="793C244252ED493B843B94D9F1C6EFC54">
    <w:name w:val="793C244252ED493B843B94D9F1C6EFC54"/>
    <w:rsid w:val="00085154"/>
    <w:rPr>
      <w:rFonts w:eastAsiaTheme="minorHAnsi"/>
    </w:rPr>
  </w:style>
  <w:style w:type="paragraph" w:customStyle="1" w:styleId="2B1AE74F9CE2440EB1BE7690B43821A44">
    <w:name w:val="2B1AE74F9CE2440EB1BE7690B43821A44"/>
    <w:rsid w:val="00085154"/>
    <w:rPr>
      <w:rFonts w:eastAsiaTheme="minorHAnsi"/>
    </w:rPr>
  </w:style>
  <w:style w:type="paragraph" w:customStyle="1" w:styleId="66769B1DC4E64CB0B556F604636821F44">
    <w:name w:val="66769B1DC4E64CB0B556F604636821F44"/>
    <w:rsid w:val="00085154"/>
    <w:rPr>
      <w:rFonts w:eastAsiaTheme="minorHAnsi"/>
    </w:rPr>
  </w:style>
  <w:style w:type="paragraph" w:customStyle="1" w:styleId="6F923044F36743BB930E89EECAFB4BA94">
    <w:name w:val="6F923044F36743BB930E89EECAFB4BA94"/>
    <w:rsid w:val="00085154"/>
    <w:rPr>
      <w:rFonts w:eastAsiaTheme="minorHAnsi"/>
    </w:rPr>
  </w:style>
  <w:style w:type="paragraph" w:customStyle="1" w:styleId="DBB60D1E2A74457789505DE05AE947504">
    <w:name w:val="DBB60D1E2A74457789505DE05AE947504"/>
    <w:rsid w:val="00085154"/>
    <w:rPr>
      <w:rFonts w:eastAsiaTheme="minorHAnsi"/>
    </w:rPr>
  </w:style>
  <w:style w:type="paragraph" w:customStyle="1" w:styleId="4E7EB6B4EEE1407D853753EF54BD0C014">
    <w:name w:val="4E7EB6B4EEE1407D853753EF54BD0C014"/>
    <w:rsid w:val="00085154"/>
    <w:rPr>
      <w:rFonts w:eastAsiaTheme="minorHAnsi"/>
    </w:rPr>
  </w:style>
  <w:style w:type="paragraph" w:customStyle="1" w:styleId="39E5F2465AA343B28AF3B670E3E8313E4">
    <w:name w:val="39E5F2465AA343B28AF3B670E3E8313E4"/>
    <w:rsid w:val="00085154"/>
    <w:rPr>
      <w:rFonts w:eastAsiaTheme="minorHAnsi"/>
    </w:rPr>
  </w:style>
  <w:style w:type="paragraph" w:customStyle="1" w:styleId="DE6E693A81314A01B8EFA7F7F6B32E1E4">
    <w:name w:val="DE6E693A81314A01B8EFA7F7F6B32E1E4"/>
    <w:rsid w:val="00085154"/>
    <w:rPr>
      <w:rFonts w:eastAsiaTheme="minorHAnsi"/>
    </w:rPr>
  </w:style>
  <w:style w:type="paragraph" w:customStyle="1" w:styleId="0F824FCD002C4970825B5ACFD4A9F4164">
    <w:name w:val="0F824FCD002C4970825B5ACFD4A9F4164"/>
    <w:rsid w:val="00085154"/>
    <w:rPr>
      <w:rFonts w:eastAsiaTheme="minorHAnsi"/>
    </w:rPr>
  </w:style>
  <w:style w:type="paragraph" w:customStyle="1" w:styleId="815284E2F9AA4A9AB515DBA1565230A41">
    <w:name w:val="815284E2F9AA4A9AB515DBA1565230A41"/>
    <w:rsid w:val="00085154"/>
    <w:rPr>
      <w:rFonts w:eastAsiaTheme="minorHAnsi"/>
    </w:rPr>
  </w:style>
  <w:style w:type="paragraph" w:customStyle="1" w:styleId="5D48D07150F2496FAD559A35273B041B1">
    <w:name w:val="5D48D07150F2496FAD559A35273B041B1"/>
    <w:rsid w:val="000851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44D8-6833-4ED0-8F17-918D6503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CP_ChecklistTemplate_2020_0206.dotx</Template>
  <TotalTime>162</TotalTime>
  <Pages>5</Pages>
  <Words>1177</Words>
  <Characters>5886</Characters>
  <Application>Microsoft Office Word</Application>
  <DocSecurity>8</DocSecurity>
  <Lines>159</Lines>
  <Paragraphs>107</Paragraphs>
  <ScaleCrop>false</ScaleCrop>
  <HeadingPairs>
    <vt:vector size="2" baseType="variant">
      <vt:variant>
        <vt:lpstr>Title</vt:lpstr>
      </vt:variant>
      <vt:variant>
        <vt:i4>1</vt:i4>
      </vt:variant>
    </vt:vector>
  </HeadingPairs>
  <TitlesOfParts>
    <vt:vector size="1" baseType="lpstr">
      <vt:lpstr>CP Checklist: 16. PressurizedPipes (Feb 2020)</vt:lpstr>
    </vt:vector>
  </TitlesOfParts>
  <Company>United States Army</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16. PressurizedPipes (Feb 2020)</dc:title>
  <dc:subject>§408 Categorical Permission Alterations eligibility</dc:subject>
  <dc:creator>UsaceAdmin</dc:creator>
  <cp:keywords/>
  <dc:description>Fillable checklist. Checklist Reference and Comment cells are nested tables within table of items. wesley.r.wong@usace.army.mil</dc:description>
  <cp:lastModifiedBy>Ruffcorn, Oren M SPK</cp:lastModifiedBy>
  <cp:revision>13</cp:revision>
  <cp:lastPrinted>2020-02-06T04:43:00Z</cp:lastPrinted>
  <dcterms:created xsi:type="dcterms:W3CDTF">2020-02-25T16:15:00Z</dcterms:created>
  <dcterms:modified xsi:type="dcterms:W3CDTF">2020-04-07T21:29:00Z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